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333" w:rsidRDefault="00A84333" w:rsidP="00A84333">
      <w:pPr>
        <w:pStyle w:val="a4"/>
        <w:ind w:left="6946" w:right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84333">
        <w:rPr>
          <w:rFonts w:ascii="Times New Roman" w:hAnsi="Times New Roman"/>
          <w:sz w:val="28"/>
          <w:szCs w:val="28"/>
        </w:rPr>
        <w:t xml:space="preserve">ПРИЛОЖЕНИЕ </w:t>
      </w:r>
    </w:p>
    <w:p w:rsidR="00A84333" w:rsidRDefault="00A84333" w:rsidP="00A84333">
      <w:pPr>
        <w:pStyle w:val="a4"/>
        <w:ind w:left="6946" w:right="0"/>
        <w:jc w:val="both"/>
        <w:rPr>
          <w:rFonts w:ascii="Times New Roman" w:hAnsi="Times New Roman"/>
          <w:sz w:val="28"/>
          <w:szCs w:val="28"/>
        </w:rPr>
      </w:pPr>
      <w:r w:rsidRPr="00A84333">
        <w:rPr>
          <w:rFonts w:ascii="Times New Roman" w:hAnsi="Times New Roman"/>
          <w:sz w:val="28"/>
          <w:szCs w:val="28"/>
        </w:rPr>
        <w:t xml:space="preserve">к решению </w:t>
      </w:r>
      <w:proofErr w:type="gramStart"/>
      <w:r w:rsidRPr="00A84333">
        <w:rPr>
          <w:rFonts w:ascii="Times New Roman" w:hAnsi="Times New Roman"/>
          <w:sz w:val="28"/>
          <w:szCs w:val="28"/>
        </w:rPr>
        <w:t>Пермской</w:t>
      </w:r>
      <w:proofErr w:type="gramEnd"/>
      <w:r w:rsidRPr="00A84333">
        <w:rPr>
          <w:rFonts w:ascii="Times New Roman" w:hAnsi="Times New Roman"/>
          <w:sz w:val="28"/>
          <w:szCs w:val="28"/>
        </w:rPr>
        <w:t xml:space="preserve"> </w:t>
      </w:r>
    </w:p>
    <w:p w:rsidR="00A84333" w:rsidRDefault="00A84333" w:rsidP="00A84333">
      <w:pPr>
        <w:pStyle w:val="a4"/>
        <w:ind w:left="6946" w:right="0"/>
        <w:jc w:val="both"/>
        <w:rPr>
          <w:rFonts w:ascii="Times New Roman" w:hAnsi="Times New Roman"/>
          <w:sz w:val="28"/>
          <w:szCs w:val="28"/>
        </w:rPr>
      </w:pPr>
      <w:r w:rsidRPr="00A84333">
        <w:rPr>
          <w:rFonts w:ascii="Times New Roman" w:hAnsi="Times New Roman"/>
          <w:sz w:val="28"/>
          <w:szCs w:val="28"/>
        </w:rPr>
        <w:t xml:space="preserve">городской Думы </w:t>
      </w:r>
    </w:p>
    <w:p w:rsidR="00311B9D" w:rsidRPr="00A84333" w:rsidRDefault="00A84333" w:rsidP="00A84333">
      <w:pPr>
        <w:pStyle w:val="a4"/>
        <w:ind w:left="6946" w:right="0"/>
        <w:jc w:val="both"/>
        <w:rPr>
          <w:rFonts w:ascii="Times New Roman" w:hAnsi="Times New Roman"/>
          <w:sz w:val="28"/>
          <w:szCs w:val="28"/>
        </w:rPr>
      </w:pPr>
      <w:r w:rsidRPr="00A84333">
        <w:rPr>
          <w:rFonts w:ascii="Times New Roman" w:hAnsi="Times New Roman"/>
          <w:sz w:val="28"/>
          <w:szCs w:val="28"/>
        </w:rPr>
        <w:t>от 26.05.2015</w:t>
      </w:r>
      <w:r>
        <w:rPr>
          <w:rFonts w:ascii="Times New Roman" w:hAnsi="Times New Roman"/>
          <w:sz w:val="28"/>
          <w:szCs w:val="28"/>
        </w:rPr>
        <w:t xml:space="preserve"> №</w:t>
      </w:r>
      <w:r w:rsidR="00F14EFD">
        <w:rPr>
          <w:rFonts w:ascii="Times New Roman" w:hAnsi="Times New Roman"/>
          <w:sz w:val="28"/>
          <w:szCs w:val="28"/>
        </w:rPr>
        <w:t xml:space="preserve"> 123</w:t>
      </w: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C32B6" w:rsidRDefault="008C32B6" w:rsidP="008C32B6">
      <w:pPr>
        <w:jc w:val="right"/>
      </w:pPr>
    </w:p>
    <w:p w:rsidR="008C32B6" w:rsidRPr="008C32B6" w:rsidRDefault="00A84333" w:rsidP="008C32B6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ПОРЯДОК</w:t>
      </w:r>
    </w:p>
    <w:p w:rsidR="008C32B6" w:rsidRPr="008C32B6" w:rsidRDefault="008C32B6" w:rsidP="008C32B6">
      <w:pPr>
        <w:jc w:val="center"/>
        <w:rPr>
          <w:b/>
          <w:sz w:val="28"/>
          <w:szCs w:val="28"/>
          <w:lang w:eastAsia="en-US"/>
        </w:rPr>
      </w:pPr>
      <w:r w:rsidRPr="008C32B6">
        <w:rPr>
          <w:b/>
          <w:sz w:val="28"/>
          <w:szCs w:val="28"/>
          <w:lang w:eastAsia="en-US"/>
        </w:rPr>
        <w:t xml:space="preserve">реализации органами местного самоуправления города Перми </w:t>
      </w:r>
    </w:p>
    <w:p w:rsidR="008C32B6" w:rsidRPr="008C32B6" w:rsidRDefault="008C32B6" w:rsidP="008C32B6">
      <w:pPr>
        <w:jc w:val="center"/>
        <w:rPr>
          <w:b/>
          <w:sz w:val="28"/>
          <w:szCs w:val="28"/>
          <w:lang w:eastAsia="en-US"/>
        </w:rPr>
      </w:pPr>
      <w:r w:rsidRPr="008C32B6">
        <w:rPr>
          <w:b/>
          <w:sz w:val="28"/>
          <w:szCs w:val="28"/>
          <w:lang w:eastAsia="en-US"/>
        </w:rPr>
        <w:t xml:space="preserve">отдельных правовых актов Пермского края в сфере награждения </w:t>
      </w:r>
    </w:p>
    <w:p w:rsidR="008C32B6" w:rsidRPr="008C32B6" w:rsidRDefault="008C32B6" w:rsidP="008C32B6">
      <w:pPr>
        <w:jc w:val="center"/>
        <w:rPr>
          <w:b/>
          <w:sz w:val="28"/>
          <w:szCs w:val="28"/>
          <w:lang w:eastAsia="en-US"/>
        </w:rPr>
      </w:pPr>
    </w:p>
    <w:p w:rsidR="008C32B6" w:rsidRPr="008C32B6" w:rsidRDefault="00A84333" w:rsidP="00A84333">
      <w:pPr>
        <w:ind w:left="8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val="en-US" w:eastAsia="en-US"/>
        </w:rPr>
        <w:t>I</w:t>
      </w:r>
      <w:r w:rsidRPr="00A84333">
        <w:rPr>
          <w:b/>
          <w:sz w:val="28"/>
          <w:szCs w:val="28"/>
          <w:lang w:eastAsia="en-US"/>
        </w:rPr>
        <w:t xml:space="preserve">. </w:t>
      </w:r>
      <w:r w:rsidR="008C32B6" w:rsidRPr="008C32B6">
        <w:rPr>
          <w:b/>
          <w:sz w:val="28"/>
          <w:szCs w:val="28"/>
          <w:lang w:eastAsia="en-US"/>
        </w:rPr>
        <w:t>Общие положения</w:t>
      </w:r>
    </w:p>
    <w:p w:rsidR="008C32B6" w:rsidRPr="008C32B6" w:rsidRDefault="008C32B6" w:rsidP="008C32B6">
      <w:pPr>
        <w:jc w:val="both"/>
        <w:rPr>
          <w:sz w:val="28"/>
          <w:szCs w:val="28"/>
          <w:lang w:eastAsia="en-US"/>
        </w:rPr>
      </w:pP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1.1. </w:t>
      </w:r>
      <w:proofErr w:type="gramStart"/>
      <w:r w:rsidRPr="008C32B6">
        <w:rPr>
          <w:sz w:val="28"/>
          <w:szCs w:val="28"/>
          <w:lang w:eastAsia="en-US"/>
        </w:rPr>
        <w:t xml:space="preserve">Настоящий Порядок определяет процедуру рассмотрения в Пермской городской Думе (далее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Дума) и Главой города Перми-председателем Пермской городской Думы (далее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Глава города) вопроса о внесении губернатору Пермск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>го края представления о присвоении гражданину почетного звания «Почетный гражданин Пермского края» и (или) о награждении Почетной грамотой Пермск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>го края граждан и коллективов организаций при реализации органами местного самоуправления города Перми отдельных правовых актов Пермского</w:t>
      </w:r>
      <w:proofErr w:type="gramEnd"/>
      <w:r w:rsidRPr="008C32B6">
        <w:rPr>
          <w:sz w:val="28"/>
          <w:szCs w:val="28"/>
          <w:lang w:eastAsia="en-US"/>
        </w:rPr>
        <w:t xml:space="preserve"> края в сфере награждения.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1.2. В целях реализации Закона Пермского края от 08.12.2013 № 270-ПК </w:t>
      </w:r>
      <w:r w:rsidR="00B10CDB" w:rsidRPr="00B10CDB">
        <w:rPr>
          <w:sz w:val="28"/>
          <w:szCs w:val="28"/>
          <w:lang w:eastAsia="en-US"/>
        </w:rPr>
        <w:br/>
      </w:r>
      <w:proofErr w:type="gramStart"/>
      <w:r w:rsidRPr="008C32B6">
        <w:rPr>
          <w:sz w:val="28"/>
          <w:szCs w:val="28"/>
          <w:lang w:eastAsia="en-US"/>
        </w:rPr>
        <w:t xml:space="preserve">«О наградах Пермского края» (далее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Закон Пермского края) и указа губернатора Пермского края от 01.04.2014 № 45 «Об утверждении Порядка представления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к награждению наградами Пермского края, Порядка выдачи награжденным ду</w:t>
      </w:r>
      <w:r w:rsidRPr="008C32B6">
        <w:rPr>
          <w:sz w:val="28"/>
          <w:szCs w:val="28"/>
          <w:lang w:eastAsia="en-US"/>
        </w:rPr>
        <w:t>б</w:t>
      </w:r>
      <w:r w:rsidRPr="008C32B6">
        <w:rPr>
          <w:sz w:val="28"/>
          <w:szCs w:val="28"/>
          <w:lang w:eastAsia="en-US"/>
        </w:rPr>
        <w:t xml:space="preserve">ликатов (муляжей) наград Пермского края и (или) документов к ним, Порядка учета и хранения отдельных наград Пермского края и бланков документов к ним» (далее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Указ губернатора) органами местного самоуправления города Перми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в</w:t>
      </w:r>
      <w:proofErr w:type="gramEnd"/>
      <w:r w:rsidRPr="008C32B6">
        <w:rPr>
          <w:sz w:val="28"/>
          <w:szCs w:val="28"/>
          <w:lang w:eastAsia="en-US"/>
        </w:rPr>
        <w:t xml:space="preserve"> </w:t>
      </w:r>
      <w:proofErr w:type="gramStart"/>
      <w:r w:rsidRPr="008C32B6">
        <w:rPr>
          <w:sz w:val="28"/>
          <w:szCs w:val="28"/>
          <w:lang w:eastAsia="en-US"/>
        </w:rPr>
        <w:t>настоящем</w:t>
      </w:r>
      <w:proofErr w:type="gramEnd"/>
      <w:r w:rsidRPr="008C32B6">
        <w:rPr>
          <w:sz w:val="28"/>
          <w:szCs w:val="28"/>
          <w:lang w:eastAsia="en-US"/>
        </w:rPr>
        <w:t xml:space="preserve"> Порядке применяются и используются следующие понятия и терм</w:t>
      </w:r>
      <w:r w:rsidRPr="008C32B6">
        <w:rPr>
          <w:sz w:val="28"/>
          <w:szCs w:val="28"/>
          <w:lang w:eastAsia="en-US"/>
        </w:rPr>
        <w:t>и</w:t>
      </w:r>
      <w:r w:rsidRPr="008C32B6">
        <w:rPr>
          <w:sz w:val="28"/>
          <w:szCs w:val="28"/>
          <w:lang w:eastAsia="en-US"/>
        </w:rPr>
        <w:t>ны: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инициатор награждения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субъект, указанный в части 1 статьи 7 Закона Пермского края (далее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Инициатор награждения),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наградные документы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документы, указанные в подпунктах 6.1 и 6.3 П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 xml:space="preserve">рядка представления к награждению наградами Пермского края, утвержденного Указом губернатора (далее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Наградные документы),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вопрос о награждении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вопрос о внесении губернатору Пермского края представления (далее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Представление) о присвоении почетного звания «Поче</w:t>
      </w:r>
      <w:r w:rsidRPr="008C32B6">
        <w:rPr>
          <w:sz w:val="28"/>
          <w:szCs w:val="28"/>
          <w:lang w:eastAsia="en-US"/>
        </w:rPr>
        <w:t>т</w:t>
      </w:r>
      <w:r w:rsidRPr="008C32B6">
        <w:rPr>
          <w:sz w:val="28"/>
          <w:szCs w:val="28"/>
          <w:lang w:eastAsia="en-US"/>
        </w:rPr>
        <w:t>ный гражданин Пермского края» или о награждении гражданина (коллектива о</w:t>
      </w:r>
      <w:r w:rsidRPr="008C32B6">
        <w:rPr>
          <w:sz w:val="28"/>
          <w:szCs w:val="28"/>
          <w:lang w:eastAsia="en-US"/>
        </w:rPr>
        <w:t>р</w:t>
      </w:r>
      <w:r w:rsidRPr="008C32B6">
        <w:rPr>
          <w:sz w:val="28"/>
          <w:szCs w:val="28"/>
          <w:lang w:eastAsia="en-US"/>
        </w:rPr>
        <w:t xml:space="preserve">ганизации) Почетной грамотой Пермского края (далее </w:t>
      </w:r>
      <w:r w:rsidR="00A84333">
        <w:rPr>
          <w:sz w:val="28"/>
          <w:szCs w:val="28"/>
          <w:lang w:eastAsia="en-US"/>
        </w:rPr>
        <w:t xml:space="preserve">- Вопрос </w:t>
      </w:r>
      <w:r w:rsidRPr="008C32B6">
        <w:rPr>
          <w:sz w:val="28"/>
          <w:szCs w:val="28"/>
          <w:lang w:eastAsia="en-US"/>
        </w:rPr>
        <w:t>о награждении).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1.3. Вопрос о внесении губернатору Пермско</w:t>
      </w:r>
      <w:r w:rsidR="00A84333">
        <w:rPr>
          <w:sz w:val="28"/>
          <w:szCs w:val="28"/>
          <w:lang w:eastAsia="en-US"/>
        </w:rPr>
        <w:t xml:space="preserve">го края Представления </w:t>
      </w:r>
      <w:r w:rsidRPr="008C32B6">
        <w:rPr>
          <w:sz w:val="28"/>
          <w:szCs w:val="28"/>
          <w:lang w:eastAsia="en-US"/>
        </w:rPr>
        <w:t>о пр</w:t>
      </w:r>
      <w:r w:rsidRPr="008C32B6">
        <w:rPr>
          <w:sz w:val="28"/>
          <w:szCs w:val="28"/>
          <w:lang w:eastAsia="en-US"/>
        </w:rPr>
        <w:t>и</w:t>
      </w:r>
      <w:r w:rsidRPr="008C32B6">
        <w:rPr>
          <w:sz w:val="28"/>
          <w:szCs w:val="28"/>
          <w:lang w:eastAsia="en-US"/>
        </w:rPr>
        <w:t>своении почетного звания «Почетный гражданин Пермского края» рассматрив</w:t>
      </w:r>
      <w:r w:rsidRPr="008C32B6">
        <w:rPr>
          <w:sz w:val="28"/>
          <w:szCs w:val="28"/>
          <w:lang w:eastAsia="en-US"/>
        </w:rPr>
        <w:t>а</w:t>
      </w:r>
      <w:r w:rsidRPr="008C32B6">
        <w:rPr>
          <w:sz w:val="28"/>
          <w:szCs w:val="28"/>
          <w:lang w:eastAsia="en-US"/>
        </w:rPr>
        <w:t>ется Думой в соответствии с настоящим Порядком.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1.4.</w:t>
      </w:r>
      <w:r w:rsidR="00F14EFD">
        <w:rPr>
          <w:sz w:val="28"/>
          <w:szCs w:val="28"/>
          <w:lang w:eastAsia="en-US"/>
        </w:rPr>
        <w:t xml:space="preserve"> </w:t>
      </w:r>
      <w:r w:rsidRPr="008C32B6">
        <w:rPr>
          <w:sz w:val="28"/>
          <w:szCs w:val="28"/>
          <w:lang w:eastAsia="en-US"/>
        </w:rPr>
        <w:t>Вопрос о внесении губернатору Пермског</w:t>
      </w:r>
      <w:r w:rsidR="00A84333">
        <w:rPr>
          <w:sz w:val="28"/>
          <w:szCs w:val="28"/>
          <w:lang w:eastAsia="en-US"/>
        </w:rPr>
        <w:t xml:space="preserve">о края Представления </w:t>
      </w:r>
      <w:r w:rsidR="00F14EFD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 xml:space="preserve">о награждении Почетной грамотой Пермского края рассматривается Думой </w:t>
      </w:r>
      <w:r w:rsidR="00F14EFD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или Главой города в соответствии с настоящим Порядком.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</w:p>
    <w:p w:rsidR="008C32B6" w:rsidRPr="008C32B6" w:rsidRDefault="00B10CDB" w:rsidP="00B10CDB">
      <w:pPr>
        <w:ind w:left="8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val="en-US" w:eastAsia="en-US"/>
        </w:rPr>
        <w:lastRenderedPageBreak/>
        <w:t>II</w:t>
      </w:r>
      <w:r w:rsidRPr="00B10CDB">
        <w:rPr>
          <w:b/>
          <w:sz w:val="28"/>
          <w:szCs w:val="28"/>
          <w:lang w:eastAsia="en-US"/>
        </w:rPr>
        <w:t xml:space="preserve">. </w:t>
      </w:r>
      <w:r w:rsidR="008C32B6" w:rsidRPr="008C32B6">
        <w:rPr>
          <w:b/>
          <w:sz w:val="28"/>
          <w:szCs w:val="28"/>
          <w:lang w:eastAsia="en-US"/>
        </w:rPr>
        <w:t>Процедура рассмотрения Наградных документов</w:t>
      </w:r>
    </w:p>
    <w:p w:rsidR="008C32B6" w:rsidRPr="008C32B6" w:rsidRDefault="008C32B6" w:rsidP="008C32B6">
      <w:pPr>
        <w:jc w:val="both"/>
        <w:rPr>
          <w:sz w:val="28"/>
          <w:szCs w:val="28"/>
          <w:lang w:eastAsia="en-US"/>
        </w:rPr>
      </w:pP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2.1. Для рассмотрения Думой в текущем кал</w:t>
      </w:r>
      <w:r w:rsidR="00A84333">
        <w:rPr>
          <w:sz w:val="28"/>
          <w:szCs w:val="28"/>
          <w:lang w:eastAsia="en-US"/>
        </w:rPr>
        <w:t>ендарном году вопроса</w:t>
      </w:r>
      <w:r w:rsidRPr="008C32B6">
        <w:rPr>
          <w:sz w:val="28"/>
          <w:szCs w:val="28"/>
          <w:lang w:eastAsia="en-US"/>
        </w:rPr>
        <w:t xml:space="preserve"> о внес</w:t>
      </w:r>
      <w:r w:rsidRPr="008C32B6">
        <w:rPr>
          <w:sz w:val="28"/>
          <w:szCs w:val="28"/>
          <w:lang w:eastAsia="en-US"/>
        </w:rPr>
        <w:t>е</w:t>
      </w:r>
      <w:r w:rsidRPr="008C32B6">
        <w:rPr>
          <w:sz w:val="28"/>
          <w:szCs w:val="28"/>
          <w:lang w:eastAsia="en-US"/>
        </w:rPr>
        <w:t>нии Представления о присвоении гражданину почетного звания «Почетный гра</w:t>
      </w:r>
      <w:r w:rsidRPr="008C32B6">
        <w:rPr>
          <w:sz w:val="28"/>
          <w:szCs w:val="28"/>
          <w:lang w:eastAsia="en-US"/>
        </w:rPr>
        <w:t>ж</w:t>
      </w:r>
      <w:r w:rsidRPr="008C32B6">
        <w:rPr>
          <w:sz w:val="28"/>
          <w:szCs w:val="28"/>
          <w:lang w:eastAsia="en-US"/>
        </w:rPr>
        <w:t>данин Пермского края» Инициатором награждения Наградные документы в Думу представляются с 01 января по 15 июля текущего календарного года.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Наградные документы, поступившие в Думу позже 15 июля текущего года, возвращаются Инициатору награждения с рекомендацией о представлении Наградных документов в период с </w:t>
      </w:r>
      <w:r w:rsidR="00F14EFD">
        <w:rPr>
          <w:sz w:val="28"/>
          <w:szCs w:val="28"/>
          <w:lang w:eastAsia="en-US"/>
        </w:rPr>
        <w:t>0</w:t>
      </w:r>
      <w:r w:rsidRPr="008C32B6">
        <w:rPr>
          <w:sz w:val="28"/>
          <w:szCs w:val="28"/>
          <w:lang w:eastAsia="en-US"/>
        </w:rPr>
        <w:t>1 января по 15 июля следующего года.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2.2. Для рассмотрения Думой вопроса о внесен</w:t>
      </w:r>
      <w:r w:rsidR="00A84333">
        <w:rPr>
          <w:sz w:val="28"/>
          <w:szCs w:val="28"/>
          <w:lang w:eastAsia="en-US"/>
        </w:rPr>
        <w:t xml:space="preserve">ии Представления </w:t>
      </w:r>
      <w:r w:rsidRPr="008C32B6">
        <w:rPr>
          <w:sz w:val="28"/>
          <w:szCs w:val="28"/>
          <w:lang w:eastAsia="en-US"/>
        </w:rPr>
        <w:t>о награ</w:t>
      </w:r>
      <w:r w:rsidRPr="008C32B6">
        <w:rPr>
          <w:sz w:val="28"/>
          <w:szCs w:val="28"/>
          <w:lang w:eastAsia="en-US"/>
        </w:rPr>
        <w:t>ж</w:t>
      </w:r>
      <w:r w:rsidRPr="008C32B6">
        <w:rPr>
          <w:sz w:val="28"/>
          <w:szCs w:val="28"/>
          <w:lang w:eastAsia="en-US"/>
        </w:rPr>
        <w:t>дении Почетной грамотой Пермского края гражданина (коллектива организации) Наградные документы представляются в Думу Ини</w:t>
      </w:r>
      <w:r w:rsidR="00F14EFD">
        <w:rPr>
          <w:sz w:val="28"/>
          <w:szCs w:val="28"/>
          <w:lang w:eastAsia="en-US"/>
        </w:rPr>
        <w:t xml:space="preserve">циатором награждения не </w:t>
      </w:r>
      <w:proofErr w:type="gramStart"/>
      <w:r w:rsidR="00F14EFD">
        <w:rPr>
          <w:sz w:val="28"/>
          <w:szCs w:val="28"/>
          <w:lang w:eastAsia="en-US"/>
        </w:rPr>
        <w:t>позднее</w:t>
      </w:r>
      <w:proofErr w:type="gramEnd"/>
      <w:r w:rsidRPr="008C32B6">
        <w:rPr>
          <w:sz w:val="28"/>
          <w:szCs w:val="28"/>
          <w:lang w:eastAsia="en-US"/>
        </w:rPr>
        <w:t xml:space="preserve"> чем за 105 календарных дней до предполагаемой даты награждения (юбилейной даты).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2.3. Вопрос о внесении губернатору Пермск</w:t>
      </w:r>
      <w:r w:rsidR="00A84333">
        <w:rPr>
          <w:sz w:val="28"/>
          <w:szCs w:val="28"/>
          <w:lang w:eastAsia="en-US"/>
        </w:rPr>
        <w:t xml:space="preserve">ого края Представления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о награждении Почетной грамотой Пермского края рассматривается Главой гор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>да в случае поступления Наградных документов в Думу: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2.3.1</w:t>
      </w:r>
      <w:r w:rsidRPr="008C32B6">
        <w:rPr>
          <w:color w:val="FF0000"/>
          <w:sz w:val="28"/>
          <w:szCs w:val="28"/>
          <w:lang w:eastAsia="en-US"/>
        </w:rPr>
        <w:t xml:space="preserve"> </w:t>
      </w:r>
      <w:proofErr w:type="gramStart"/>
      <w:r w:rsidRPr="008C32B6">
        <w:rPr>
          <w:sz w:val="28"/>
          <w:szCs w:val="28"/>
          <w:lang w:eastAsia="en-US"/>
        </w:rPr>
        <w:t>позднее</w:t>
      </w:r>
      <w:proofErr w:type="gramEnd"/>
      <w:r w:rsidRPr="008C32B6">
        <w:rPr>
          <w:sz w:val="28"/>
          <w:szCs w:val="28"/>
          <w:lang w:eastAsia="en-US"/>
        </w:rPr>
        <w:t xml:space="preserve"> чем за 105 календарных дней, но не ранее чем за 70 календа</w:t>
      </w:r>
      <w:r w:rsidRPr="008C32B6">
        <w:rPr>
          <w:sz w:val="28"/>
          <w:szCs w:val="28"/>
          <w:lang w:eastAsia="en-US"/>
        </w:rPr>
        <w:t>р</w:t>
      </w:r>
      <w:r w:rsidRPr="008C32B6">
        <w:rPr>
          <w:sz w:val="28"/>
          <w:szCs w:val="28"/>
          <w:lang w:eastAsia="en-US"/>
        </w:rPr>
        <w:t>ных дней до предполагаемой даты награждения (юбилейной даты);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2.3.2 менее чем за 21 календарный день до дня заседания Думы в месяце, предшествующем месяцу, в котором заседание Думы н</w:t>
      </w:r>
      <w:r w:rsidR="00A84333">
        <w:rPr>
          <w:sz w:val="28"/>
          <w:szCs w:val="28"/>
          <w:lang w:eastAsia="en-US"/>
        </w:rPr>
        <w:t xml:space="preserve">е проводится, </w:t>
      </w:r>
      <w:r w:rsidRPr="008C32B6">
        <w:rPr>
          <w:sz w:val="28"/>
          <w:szCs w:val="28"/>
          <w:lang w:eastAsia="en-US"/>
        </w:rPr>
        <w:t xml:space="preserve">но не </w:t>
      </w:r>
      <w:proofErr w:type="gramStart"/>
      <w:r w:rsidRPr="008C32B6">
        <w:rPr>
          <w:sz w:val="28"/>
          <w:szCs w:val="28"/>
          <w:lang w:eastAsia="en-US"/>
        </w:rPr>
        <w:t>поз</w:t>
      </w:r>
      <w:r w:rsidRPr="008C32B6">
        <w:rPr>
          <w:sz w:val="28"/>
          <w:szCs w:val="28"/>
          <w:lang w:eastAsia="en-US"/>
        </w:rPr>
        <w:t>д</w:t>
      </w:r>
      <w:r w:rsidRPr="008C32B6">
        <w:rPr>
          <w:sz w:val="28"/>
          <w:szCs w:val="28"/>
          <w:lang w:eastAsia="en-US"/>
        </w:rPr>
        <w:t>нее</w:t>
      </w:r>
      <w:proofErr w:type="gramEnd"/>
      <w:r w:rsidRPr="008C32B6">
        <w:rPr>
          <w:sz w:val="28"/>
          <w:szCs w:val="28"/>
          <w:lang w:eastAsia="en-US"/>
        </w:rPr>
        <w:t xml:space="preserve"> чем за 21 календарный день до четвё</w:t>
      </w:r>
      <w:r w:rsidR="00A84333">
        <w:rPr>
          <w:sz w:val="28"/>
          <w:szCs w:val="28"/>
          <w:lang w:eastAsia="en-US"/>
        </w:rPr>
        <w:t xml:space="preserve">ртого вторника месяца, </w:t>
      </w:r>
      <w:r w:rsidRPr="008C32B6">
        <w:rPr>
          <w:sz w:val="28"/>
          <w:szCs w:val="28"/>
          <w:lang w:eastAsia="en-US"/>
        </w:rPr>
        <w:t>в котором засед</w:t>
      </w:r>
      <w:r w:rsidRPr="008C32B6">
        <w:rPr>
          <w:sz w:val="28"/>
          <w:szCs w:val="28"/>
          <w:lang w:eastAsia="en-US"/>
        </w:rPr>
        <w:t>а</w:t>
      </w:r>
      <w:r w:rsidRPr="008C32B6">
        <w:rPr>
          <w:sz w:val="28"/>
          <w:szCs w:val="28"/>
          <w:lang w:eastAsia="en-US"/>
        </w:rPr>
        <w:t>ние Думы не проводится.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2.4. Наградные документы, поступившие в Думу </w:t>
      </w:r>
      <w:proofErr w:type="gramStart"/>
      <w:r w:rsidRPr="008C32B6">
        <w:rPr>
          <w:sz w:val="28"/>
          <w:szCs w:val="28"/>
          <w:lang w:eastAsia="en-US"/>
        </w:rPr>
        <w:t>позже</w:t>
      </w:r>
      <w:proofErr w:type="gramEnd"/>
      <w:r w:rsidRPr="008C32B6">
        <w:rPr>
          <w:sz w:val="28"/>
          <w:szCs w:val="28"/>
          <w:lang w:eastAsia="en-US"/>
        </w:rPr>
        <w:t xml:space="preserve"> чем за 70 дней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до предполагаемой даты награждения (юбилейной даты), возвращаются Иници</w:t>
      </w:r>
      <w:r w:rsidRPr="008C32B6">
        <w:rPr>
          <w:sz w:val="28"/>
          <w:szCs w:val="28"/>
          <w:lang w:eastAsia="en-US"/>
        </w:rPr>
        <w:t>а</w:t>
      </w:r>
      <w:r w:rsidRPr="008C32B6">
        <w:rPr>
          <w:sz w:val="28"/>
          <w:szCs w:val="28"/>
          <w:lang w:eastAsia="en-US"/>
        </w:rPr>
        <w:t>тору награждения без рассмотрения.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2.5. Для рассмотрения Думой или Главой города Вопроса о награждении Инициатором награждения дополнительно к Наградным документам в Думу представляются: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8C32B6">
        <w:rPr>
          <w:sz w:val="28"/>
          <w:szCs w:val="28"/>
          <w:lang w:eastAsia="en-US"/>
        </w:rPr>
        <w:t xml:space="preserve">сопроводительное письмо произвольной формы с контактными данными лица, ответственного за подготовку и представление Наградных документов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в Думу (для награждения Почетной грамотой Пермского края - с указанием пре</w:t>
      </w:r>
      <w:r w:rsidRPr="008C32B6">
        <w:rPr>
          <w:sz w:val="28"/>
          <w:szCs w:val="28"/>
          <w:lang w:eastAsia="en-US"/>
        </w:rPr>
        <w:t>д</w:t>
      </w:r>
      <w:r w:rsidRPr="008C32B6">
        <w:rPr>
          <w:sz w:val="28"/>
          <w:szCs w:val="28"/>
          <w:lang w:eastAsia="en-US"/>
        </w:rPr>
        <w:t xml:space="preserve">полагаемой даты награждения (юбилейной даты), </w:t>
      </w:r>
      <w:proofErr w:type="gramEnd"/>
    </w:p>
    <w:p w:rsidR="008C32B6" w:rsidRPr="008C32B6" w:rsidRDefault="008C32B6" w:rsidP="00DB3D11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согласие физического лица, представленного к награждению, на обработку информации (персональных данных) по форме согласно приложению к насто</w:t>
      </w:r>
      <w:r w:rsidRPr="008C32B6">
        <w:rPr>
          <w:sz w:val="28"/>
          <w:szCs w:val="28"/>
          <w:lang w:eastAsia="en-US"/>
        </w:rPr>
        <w:t>я</w:t>
      </w:r>
      <w:r w:rsidRPr="008C32B6">
        <w:rPr>
          <w:sz w:val="28"/>
          <w:szCs w:val="28"/>
          <w:lang w:eastAsia="en-US"/>
        </w:rPr>
        <w:t>щему Порядку.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2.6. Наградные документы, поступившие в Думу и прошедшие регистр</w:t>
      </w:r>
      <w:r w:rsidRPr="008C32B6">
        <w:rPr>
          <w:sz w:val="28"/>
          <w:szCs w:val="28"/>
          <w:lang w:eastAsia="en-US"/>
        </w:rPr>
        <w:t>а</w:t>
      </w:r>
      <w:r w:rsidRPr="008C32B6">
        <w:rPr>
          <w:sz w:val="28"/>
          <w:szCs w:val="28"/>
          <w:lang w:eastAsia="en-US"/>
        </w:rPr>
        <w:t>цию, в течение трех рабочих дней направляются Главой города в структурное подразделение аппарата Думы, осуществляющее функции обеспечения прохо</w:t>
      </w:r>
      <w:r w:rsidRPr="008C32B6">
        <w:rPr>
          <w:sz w:val="28"/>
          <w:szCs w:val="28"/>
          <w:lang w:eastAsia="en-US"/>
        </w:rPr>
        <w:t>ж</w:t>
      </w:r>
      <w:r w:rsidRPr="008C32B6">
        <w:rPr>
          <w:sz w:val="28"/>
          <w:szCs w:val="28"/>
          <w:lang w:eastAsia="en-US"/>
        </w:rPr>
        <w:t>дения муниципальной службы для их проверки, анализа и подготовки заключения о (</w:t>
      </w:r>
      <w:proofErr w:type="gramStart"/>
      <w:r w:rsidRPr="008C32B6">
        <w:rPr>
          <w:sz w:val="28"/>
          <w:szCs w:val="28"/>
          <w:lang w:eastAsia="en-US"/>
        </w:rPr>
        <w:t>об</w:t>
      </w:r>
      <w:proofErr w:type="gramEnd"/>
      <w:r w:rsidRPr="008C32B6">
        <w:rPr>
          <w:sz w:val="28"/>
          <w:szCs w:val="28"/>
          <w:lang w:eastAsia="en-US"/>
        </w:rPr>
        <w:t>):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8C32B6">
        <w:rPr>
          <w:sz w:val="28"/>
          <w:szCs w:val="28"/>
          <w:lang w:eastAsia="en-US"/>
        </w:rPr>
        <w:t>2.6.1 соответствии требованиям Закона Пермского края, Указа губернатора и настоящего Порядка к оформлению Наградных докум</w:t>
      </w:r>
      <w:r w:rsidR="00A84333">
        <w:rPr>
          <w:sz w:val="28"/>
          <w:szCs w:val="28"/>
          <w:lang w:eastAsia="en-US"/>
        </w:rPr>
        <w:t xml:space="preserve">ентов </w:t>
      </w:r>
      <w:r w:rsidRPr="008C32B6">
        <w:rPr>
          <w:sz w:val="28"/>
          <w:szCs w:val="28"/>
          <w:lang w:eastAsia="en-US"/>
        </w:rPr>
        <w:t>и о наличии у ка</w:t>
      </w:r>
      <w:r w:rsidRPr="008C32B6">
        <w:rPr>
          <w:sz w:val="28"/>
          <w:szCs w:val="28"/>
          <w:lang w:eastAsia="en-US"/>
        </w:rPr>
        <w:t>н</w:t>
      </w:r>
      <w:r w:rsidRPr="008C32B6">
        <w:rPr>
          <w:sz w:val="28"/>
          <w:szCs w:val="28"/>
          <w:lang w:eastAsia="en-US"/>
        </w:rPr>
        <w:lastRenderedPageBreak/>
        <w:t>дидата, представленного к награждению, описания необходимых заслуг (дост</w:t>
      </w:r>
      <w:r w:rsidRPr="008C32B6">
        <w:rPr>
          <w:sz w:val="28"/>
          <w:szCs w:val="28"/>
          <w:lang w:eastAsia="en-US"/>
        </w:rPr>
        <w:t>и</w:t>
      </w:r>
      <w:r w:rsidRPr="008C32B6">
        <w:rPr>
          <w:sz w:val="28"/>
          <w:szCs w:val="28"/>
          <w:lang w:eastAsia="en-US"/>
        </w:rPr>
        <w:t>жений), предусмотренных</w:t>
      </w:r>
      <w:r w:rsidR="00A84333">
        <w:rPr>
          <w:sz w:val="28"/>
          <w:szCs w:val="28"/>
          <w:lang w:eastAsia="en-US"/>
        </w:rPr>
        <w:t xml:space="preserve"> соответствующим положением </w:t>
      </w:r>
      <w:r w:rsidRPr="008C32B6">
        <w:rPr>
          <w:sz w:val="28"/>
          <w:szCs w:val="28"/>
          <w:lang w:eastAsia="en-US"/>
        </w:rPr>
        <w:t>о награде (почетном звании);</w:t>
      </w:r>
      <w:proofErr w:type="gramEnd"/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2.6.2 оценке соблюдения сроков поступления в Думу Наградных докуме</w:t>
      </w:r>
      <w:r w:rsidRPr="008C32B6">
        <w:rPr>
          <w:sz w:val="28"/>
          <w:szCs w:val="28"/>
          <w:lang w:eastAsia="en-US"/>
        </w:rPr>
        <w:t>н</w:t>
      </w:r>
      <w:r w:rsidRPr="008C32B6">
        <w:rPr>
          <w:sz w:val="28"/>
          <w:szCs w:val="28"/>
          <w:lang w:eastAsia="en-US"/>
        </w:rPr>
        <w:t>тов в соответствии с требованиями, указанными в Законе Пермского края, Указе губернатора и настоящем Порядке;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2.6.3 возможности/невозможности вынесения на рассмотрение Думы/Главы города Вопроса о награждении. 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2.7. Указанный в подпункте 2.6.3 настоящего Порядка вывод формируется: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2.7.1 при соблюдении требований, установлен</w:t>
      </w:r>
      <w:r w:rsidR="00A84333">
        <w:rPr>
          <w:sz w:val="28"/>
          <w:szCs w:val="28"/>
          <w:lang w:eastAsia="en-US"/>
        </w:rPr>
        <w:t>ных в соответствии</w:t>
      </w:r>
      <w:r w:rsidRPr="008C32B6">
        <w:rPr>
          <w:sz w:val="28"/>
          <w:szCs w:val="28"/>
          <w:lang w:eastAsia="en-US"/>
        </w:rPr>
        <w:t xml:space="preserve"> с по</w:t>
      </w:r>
      <w:r w:rsidRPr="008C32B6">
        <w:rPr>
          <w:sz w:val="28"/>
          <w:szCs w:val="28"/>
          <w:lang w:eastAsia="en-US"/>
        </w:rPr>
        <w:t>д</w:t>
      </w:r>
      <w:r w:rsidRPr="008C32B6">
        <w:rPr>
          <w:sz w:val="28"/>
          <w:szCs w:val="28"/>
          <w:lang w:eastAsia="en-US"/>
        </w:rPr>
        <w:t xml:space="preserve">пунктами 2.6.1, 2.6.2 настоящего Порядка, </w:t>
      </w:r>
      <w:r w:rsidR="00A84333">
        <w:rPr>
          <w:sz w:val="28"/>
          <w:szCs w:val="28"/>
          <w:lang w:eastAsia="en-US"/>
        </w:rPr>
        <w:t xml:space="preserve">- о возможности вынесения </w:t>
      </w:r>
      <w:r w:rsidRPr="008C32B6">
        <w:rPr>
          <w:sz w:val="28"/>
          <w:szCs w:val="28"/>
          <w:lang w:eastAsia="en-US"/>
        </w:rPr>
        <w:t>на ра</w:t>
      </w:r>
      <w:r w:rsidRPr="008C32B6">
        <w:rPr>
          <w:sz w:val="28"/>
          <w:szCs w:val="28"/>
          <w:lang w:eastAsia="en-US"/>
        </w:rPr>
        <w:t>с</w:t>
      </w:r>
      <w:r w:rsidRPr="008C32B6">
        <w:rPr>
          <w:sz w:val="28"/>
          <w:szCs w:val="28"/>
          <w:lang w:eastAsia="en-US"/>
        </w:rPr>
        <w:t>смотрение Думы/Главы города Вопроса о награждении;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2.7.2 в иных случаях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о невозможности вынесения на рассмотрение Д</w:t>
      </w:r>
      <w:r w:rsidRPr="008C32B6">
        <w:rPr>
          <w:sz w:val="28"/>
          <w:szCs w:val="28"/>
          <w:lang w:eastAsia="en-US"/>
        </w:rPr>
        <w:t>у</w:t>
      </w:r>
      <w:r w:rsidRPr="008C32B6">
        <w:rPr>
          <w:sz w:val="28"/>
          <w:szCs w:val="28"/>
          <w:lang w:eastAsia="en-US"/>
        </w:rPr>
        <w:t>мы/Главы города Вопроса о награждении.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2.8. </w:t>
      </w:r>
      <w:proofErr w:type="gramStart"/>
      <w:r w:rsidRPr="008C32B6">
        <w:rPr>
          <w:sz w:val="28"/>
          <w:szCs w:val="28"/>
          <w:lang w:eastAsia="en-US"/>
        </w:rPr>
        <w:t>При наличии заключения о возможности вынесения на рассмотрение Думы Вопроса о награждении Глава города в течение пяти рабочих дней после дня поступления Наградных документов в Думу направляет копии Наградных д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>кументов в администрацию города Перми для выражения мнения о возможности присвоения гражданину почетного звания «Почетный гражданин Пермского края», награждения гражданина (коллектива организации) Почетной грамотой Пермского края.</w:t>
      </w:r>
      <w:proofErr w:type="gramEnd"/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8C32B6">
        <w:rPr>
          <w:sz w:val="28"/>
          <w:szCs w:val="28"/>
          <w:lang w:eastAsia="en-US"/>
        </w:rPr>
        <w:t>При наличии заключения о невозможности вынесения на рассмотрение Д</w:t>
      </w:r>
      <w:r w:rsidRPr="008C32B6">
        <w:rPr>
          <w:sz w:val="28"/>
          <w:szCs w:val="28"/>
          <w:lang w:eastAsia="en-US"/>
        </w:rPr>
        <w:t>у</w:t>
      </w:r>
      <w:r w:rsidRPr="008C32B6">
        <w:rPr>
          <w:sz w:val="28"/>
          <w:szCs w:val="28"/>
          <w:lang w:eastAsia="en-US"/>
        </w:rPr>
        <w:t>мы Вопроса о награждении копии Наградных документов для выражения</w:t>
      </w:r>
      <w:proofErr w:type="gramEnd"/>
      <w:r w:rsidRPr="008C32B6">
        <w:rPr>
          <w:sz w:val="28"/>
          <w:szCs w:val="28"/>
          <w:lang w:eastAsia="en-US"/>
        </w:rPr>
        <w:t xml:space="preserve"> мнения по Вопросу о награждении в администрацию города Перми не направляются.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2.9. Администрация города Перми вправе н</w:t>
      </w:r>
      <w:r w:rsidR="00A84333">
        <w:rPr>
          <w:sz w:val="28"/>
          <w:szCs w:val="28"/>
          <w:lang w:eastAsia="en-US"/>
        </w:rPr>
        <w:t>аправить в Думу мнение</w:t>
      </w:r>
      <w:r w:rsidRPr="008C32B6">
        <w:rPr>
          <w:sz w:val="28"/>
          <w:szCs w:val="28"/>
          <w:lang w:eastAsia="en-US"/>
        </w:rPr>
        <w:t xml:space="preserve"> о во</w:t>
      </w:r>
      <w:r w:rsidRPr="008C32B6">
        <w:rPr>
          <w:sz w:val="28"/>
          <w:szCs w:val="28"/>
          <w:lang w:eastAsia="en-US"/>
        </w:rPr>
        <w:t>з</w:t>
      </w:r>
      <w:r w:rsidRPr="008C32B6">
        <w:rPr>
          <w:sz w:val="28"/>
          <w:szCs w:val="28"/>
          <w:lang w:eastAsia="en-US"/>
        </w:rPr>
        <w:t>можности: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2.9.1 присвоения гражданину почетного звания «Почетный гражданин Пермского края» не позднее истечения 15 рабочих дней после дня окончания ср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>ка на подачу Наградных документов в текущем календарном году, установленн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 xml:space="preserve">го настоящим Порядком; </w:t>
      </w:r>
    </w:p>
    <w:p w:rsidR="008C32B6" w:rsidRPr="008C32B6" w:rsidRDefault="00A84333" w:rsidP="008C32B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2.9.2</w:t>
      </w:r>
      <w:r w:rsidR="008C32B6" w:rsidRPr="008C32B6">
        <w:rPr>
          <w:sz w:val="28"/>
          <w:szCs w:val="28"/>
          <w:lang w:eastAsia="en-US"/>
        </w:rPr>
        <w:t xml:space="preserve"> награждения Почетной грамотой Пермского края гражданина (колле</w:t>
      </w:r>
      <w:r w:rsidR="008C32B6" w:rsidRPr="008C32B6">
        <w:rPr>
          <w:sz w:val="28"/>
          <w:szCs w:val="28"/>
          <w:lang w:eastAsia="en-US"/>
        </w:rPr>
        <w:t>к</w:t>
      </w:r>
      <w:r w:rsidR="008C32B6" w:rsidRPr="008C32B6">
        <w:rPr>
          <w:sz w:val="28"/>
          <w:szCs w:val="28"/>
          <w:lang w:eastAsia="en-US"/>
        </w:rPr>
        <w:t xml:space="preserve">тива организации) в течение тридцати календарных дней после дня поступления </w:t>
      </w:r>
      <w:r w:rsidR="00B10CDB" w:rsidRPr="00B10CDB">
        <w:rPr>
          <w:sz w:val="28"/>
          <w:szCs w:val="28"/>
          <w:lang w:eastAsia="en-US"/>
        </w:rPr>
        <w:br/>
      </w:r>
      <w:r w:rsidR="008C32B6" w:rsidRPr="008C32B6">
        <w:rPr>
          <w:sz w:val="28"/>
          <w:szCs w:val="28"/>
          <w:lang w:eastAsia="en-US"/>
        </w:rPr>
        <w:t>в администрацию города Перми копий Наградных документов.</w:t>
      </w:r>
    </w:p>
    <w:p w:rsidR="008C32B6" w:rsidRPr="008C32B6" w:rsidRDefault="008C32B6" w:rsidP="00A84333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2.10. </w:t>
      </w:r>
      <w:proofErr w:type="gramStart"/>
      <w:r w:rsidRPr="008C32B6">
        <w:rPr>
          <w:sz w:val="28"/>
          <w:szCs w:val="28"/>
          <w:lang w:eastAsia="en-US"/>
        </w:rPr>
        <w:t>В случае отсутствия в указанные в пункте 2.9 настоящего Порядка сроки мнения администрации города Перми о возможности присвоения гражд</w:t>
      </w:r>
      <w:r w:rsidRPr="008C32B6">
        <w:rPr>
          <w:sz w:val="28"/>
          <w:szCs w:val="28"/>
          <w:lang w:eastAsia="en-US"/>
        </w:rPr>
        <w:t>а</w:t>
      </w:r>
      <w:r w:rsidRPr="008C32B6">
        <w:rPr>
          <w:sz w:val="28"/>
          <w:szCs w:val="28"/>
          <w:lang w:eastAsia="en-US"/>
        </w:rPr>
        <w:t>нину почетного звания «Почетный гражданин Пермского края» и (или) награжд</w:t>
      </w:r>
      <w:r w:rsidRPr="008C32B6">
        <w:rPr>
          <w:sz w:val="28"/>
          <w:szCs w:val="28"/>
          <w:lang w:eastAsia="en-US"/>
        </w:rPr>
        <w:t>е</w:t>
      </w:r>
      <w:r w:rsidRPr="008C32B6">
        <w:rPr>
          <w:sz w:val="28"/>
          <w:szCs w:val="28"/>
          <w:lang w:eastAsia="en-US"/>
        </w:rPr>
        <w:t>ния Почетной грамотой Пермского края гражданина (коллектива организации) Вопрос о награждении рассматривается Думой без учета указанного мнения.</w:t>
      </w:r>
      <w:proofErr w:type="gramEnd"/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2.11. Заключение о возможности/невозможности вынесения на рассмотр</w:t>
      </w:r>
      <w:r w:rsidRPr="008C32B6">
        <w:rPr>
          <w:sz w:val="28"/>
          <w:szCs w:val="28"/>
          <w:lang w:eastAsia="en-US"/>
        </w:rPr>
        <w:t>е</w:t>
      </w:r>
      <w:r w:rsidRPr="008C32B6">
        <w:rPr>
          <w:sz w:val="28"/>
          <w:szCs w:val="28"/>
          <w:lang w:eastAsia="en-US"/>
        </w:rPr>
        <w:t xml:space="preserve">ние Думы Вопроса о награждении (далее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Заключение), подготовленное стру</w:t>
      </w:r>
      <w:r w:rsidRPr="008C32B6">
        <w:rPr>
          <w:sz w:val="28"/>
          <w:szCs w:val="28"/>
          <w:lang w:eastAsia="en-US"/>
        </w:rPr>
        <w:t>к</w:t>
      </w:r>
      <w:r w:rsidRPr="008C32B6">
        <w:rPr>
          <w:sz w:val="28"/>
          <w:szCs w:val="28"/>
          <w:lang w:eastAsia="en-US"/>
        </w:rPr>
        <w:t>турным подразделением аппарата Думы, осуществляющим функции обеспечения прохождения муниципальной службы, направляется Главе города в течение пяти рабочих дней после дня поступления Наградных документов в Думу.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lastRenderedPageBreak/>
        <w:t xml:space="preserve">2.12. </w:t>
      </w:r>
      <w:proofErr w:type="gramStart"/>
      <w:r w:rsidRPr="008C32B6">
        <w:rPr>
          <w:sz w:val="28"/>
          <w:szCs w:val="28"/>
          <w:lang w:eastAsia="en-US"/>
        </w:rPr>
        <w:t>В случае наличия Заключения о возможности вынесения на рассмо</w:t>
      </w:r>
      <w:r w:rsidRPr="008C32B6">
        <w:rPr>
          <w:sz w:val="28"/>
          <w:szCs w:val="28"/>
          <w:lang w:eastAsia="en-US"/>
        </w:rPr>
        <w:t>т</w:t>
      </w:r>
      <w:r w:rsidRPr="008C32B6">
        <w:rPr>
          <w:sz w:val="28"/>
          <w:szCs w:val="28"/>
          <w:lang w:eastAsia="en-US"/>
        </w:rPr>
        <w:t>рение Думы вопроса о внесении Представления о присвоении гражданину поче</w:t>
      </w:r>
      <w:r w:rsidRPr="008C32B6">
        <w:rPr>
          <w:sz w:val="28"/>
          <w:szCs w:val="28"/>
          <w:lang w:eastAsia="en-US"/>
        </w:rPr>
        <w:t>т</w:t>
      </w:r>
      <w:r w:rsidRPr="008C32B6">
        <w:rPr>
          <w:sz w:val="28"/>
          <w:szCs w:val="28"/>
          <w:lang w:eastAsia="en-US"/>
        </w:rPr>
        <w:t>ного звания «Почетный гражданин Пермского к</w:t>
      </w:r>
      <w:r w:rsidR="00A84333">
        <w:rPr>
          <w:sz w:val="28"/>
          <w:szCs w:val="28"/>
          <w:lang w:eastAsia="en-US"/>
        </w:rPr>
        <w:t xml:space="preserve">рая» Глава города </w:t>
      </w:r>
      <w:r w:rsidRPr="008C32B6">
        <w:rPr>
          <w:sz w:val="28"/>
          <w:szCs w:val="28"/>
          <w:lang w:eastAsia="en-US"/>
        </w:rPr>
        <w:t xml:space="preserve">в течение трех рабочих дней после дня получения указанного Заключения направляет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его и Наградные документы в комиссию по рассмотрению кандидатур, предста</w:t>
      </w:r>
      <w:r w:rsidRPr="008C32B6">
        <w:rPr>
          <w:sz w:val="28"/>
          <w:szCs w:val="28"/>
          <w:lang w:eastAsia="en-US"/>
        </w:rPr>
        <w:t>в</w:t>
      </w:r>
      <w:r w:rsidRPr="008C32B6">
        <w:rPr>
          <w:sz w:val="28"/>
          <w:szCs w:val="28"/>
          <w:lang w:eastAsia="en-US"/>
        </w:rPr>
        <w:t xml:space="preserve">ленных на присвоение почетного звания «Почетный гражданин города Перми»,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и кандидатур, предлагаемых для представления на</w:t>
      </w:r>
      <w:proofErr w:type="gramEnd"/>
      <w:r w:rsidRPr="008C32B6">
        <w:rPr>
          <w:sz w:val="28"/>
          <w:szCs w:val="28"/>
          <w:lang w:eastAsia="en-US"/>
        </w:rPr>
        <w:t xml:space="preserve"> присвоение почетного звания «Почетный гражданин Пермского края» от муниципального образования город Пермь (далее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Коми</w:t>
      </w:r>
      <w:r w:rsidR="00A84333">
        <w:rPr>
          <w:sz w:val="28"/>
          <w:szCs w:val="28"/>
          <w:lang w:eastAsia="en-US"/>
        </w:rPr>
        <w:t>ссия), для рассмотрения</w:t>
      </w:r>
      <w:r w:rsidRPr="008C32B6">
        <w:rPr>
          <w:sz w:val="28"/>
          <w:szCs w:val="28"/>
          <w:lang w:eastAsia="en-US"/>
        </w:rPr>
        <w:t xml:space="preserve"> и принятия решения. 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Положение о Комиссии, ее количественный и персональный состав утве</w:t>
      </w:r>
      <w:r w:rsidRPr="008C32B6">
        <w:rPr>
          <w:sz w:val="28"/>
          <w:szCs w:val="28"/>
          <w:lang w:eastAsia="en-US"/>
        </w:rPr>
        <w:t>р</w:t>
      </w:r>
      <w:r w:rsidRPr="008C32B6">
        <w:rPr>
          <w:sz w:val="28"/>
          <w:szCs w:val="28"/>
          <w:lang w:eastAsia="en-US"/>
        </w:rPr>
        <w:t xml:space="preserve">ждаются Главой города. Решение Комиссии носит рекомендательный характер. 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2.13. Комиссия в установленном Положе</w:t>
      </w:r>
      <w:r w:rsidR="00A84333">
        <w:rPr>
          <w:sz w:val="28"/>
          <w:szCs w:val="28"/>
          <w:lang w:eastAsia="en-US"/>
        </w:rPr>
        <w:t>нием о Комиссии порядке</w:t>
      </w:r>
      <w:r w:rsidRPr="008C32B6">
        <w:rPr>
          <w:sz w:val="28"/>
          <w:szCs w:val="28"/>
          <w:lang w:eastAsia="en-US"/>
        </w:rPr>
        <w:t xml:space="preserve"> до 10 а</w:t>
      </w:r>
      <w:r w:rsidRPr="008C32B6">
        <w:rPr>
          <w:sz w:val="28"/>
          <w:szCs w:val="28"/>
          <w:lang w:eastAsia="en-US"/>
        </w:rPr>
        <w:t>в</w:t>
      </w:r>
      <w:r w:rsidRPr="008C32B6">
        <w:rPr>
          <w:sz w:val="28"/>
          <w:szCs w:val="28"/>
          <w:lang w:eastAsia="en-US"/>
        </w:rPr>
        <w:t>густа текущего календарного года рассматривает поступившие Наградные док</w:t>
      </w:r>
      <w:r w:rsidRPr="008C32B6">
        <w:rPr>
          <w:sz w:val="28"/>
          <w:szCs w:val="28"/>
          <w:lang w:eastAsia="en-US"/>
        </w:rPr>
        <w:t>у</w:t>
      </w:r>
      <w:r w:rsidRPr="008C32B6">
        <w:rPr>
          <w:sz w:val="28"/>
          <w:szCs w:val="28"/>
          <w:lang w:eastAsia="en-US"/>
        </w:rPr>
        <w:t xml:space="preserve">менты по кандидатурам, представленным в Думу для рассмотрения вопроса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о присвоении в текущем календарном году почетного звания «Почетный гражд</w:t>
      </w:r>
      <w:r w:rsidRPr="008C32B6">
        <w:rPr>
          <w:sz w:val="28"/>
          <w:szCs w:val="28"/>
          <w:lang w:eastAsia="en-US"/>
        </w:rPr>
        <w:t>а</w:t>
      </w:r>
      <w:r w:rsidRPr="008C32B6">
        <w:rPr>
          <w:sz w:val="28"/>
          <w:szCs w:val="28"/>
          <w:lang w:eastAsia="en-US"/>
        </w:rPr>
        <w:t>нин Пермского края», и по каждой кандидатуре принимает решение: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2.13.1 рекомендовать Думе рассмотреть вопрос о внесении Представления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о присвоении гражданину почетного звания «Почетный гражданин Пермского края»;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2.13.2 не рекомендовать Думе рассматривать вопрос о внесении Предста</w:t>
      </w:r>
      <w:r w:rsidRPr="008C32B6">
        <w:rPr>
          <w:sz w:val="28"/>
          <w:szCs w:val="28"/>
          <w:lang w:eastAsia="en-US"/>
        </w:rPr>
        <w:t>в</w:t>
      </w:r>
      <w:r w:rsidRPr="008C32B6">
        <w:rPr>
          <w:sz w:val="28"/>
          <w:szCs w:val="28"/>
          <w:lang w:eastAsia="en-US"/>
        </w:rPr>
        <w:t>ления о присвоении гражданину почетного звания «Почетный гражданин Пер</w:t>
      </w:r>
      <w:r w:rsidRPr="008C32B6">
        <w:rPr>
          <w:sz w:val="28"/>
          <w:szCs w:val="28"/>
          <w:lang w:eastAsia="en-US"/>
        </w:rPr>
        <w:t>м</w:t>
      </w:r>
      <w:r w:rsidRPr="008C32B6">
        <w:rPr>
          <w:sz w:val="28"/>
          <w:szCs w:val="28"/>
          <w:lang w:eastAsia="en-US"/>
        </w:rPr>
        <w:t xml:space="preserve">ского края». 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2.14. Решение Комиссии в течение трех рабочих дней после дня его прин</w:t>
      </w:r>
      <w:r w:rsidRPr="008C32B6">
        <w:rPr>
          <w:sz w:val="28"/>
          <w:szCs w:val="28"/>
          <w:lang w:eastAsia="en-US"/>
        </w:rPr>
        <w:t>я</w:t>
      </w:r>
      <w:r w:rsidRPr="008C32B6">
        <w:rPr>
          <w:sz w:val="28"/>
          <w:szCs w:val="28"/>
          <w:lang w:eastAsia="en-US"/>
        </w:rPr>
        <w:t>тия направляется Главе города и Инициатору награждения председателем Коми</w:t>
      </w:r>
      <w:r w:rsidRPr="008C32B6">
        <w:rPr>
          <w:sz w:val="28"/>
          <w:szCs w:val="28"/>
          <w:lang w:eastAsia="en-US"/>
        </w:rPr>
        <w:t>с</w:t>
      </w:r>
      <w:r w:rsidRPr="008C32B6">
        <w:rPr>
          <w:sz w:val="28"/>
          <w:szCs w:val="28"/>
          <w:lang w:eastAsia="en-US"/>
        </w:rPr>
        <w:t>сии.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2.15. В случае наличия Заключения о возможности вынесения на рассмо</w:t>
      </w:r>
      <w:r w:rsidRPr="008C32B6">
        <w:rPr>
          <w:sz w:val="28"/>
          <w:szCs w:val="28"/>
          <w:lang w:eastAsia="en-US"/>
        </w:rPr>
        <w:t>т</w:t>
      </w:r>
      <w:r w:rsidRPr="008C32B6">
        <w:rPr>
          <w:sz w:val="28"/>
          <w:szCs w:val="28"/>
          <w:lang w:eastAsia="en-US"/>
        </w:rPr>
        <w:t>рение Думы вопроса о награждении гражданина (коллектива организации) П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 xml:space="preserve">четной грамотой Пермского края Глава города направляет указанное заключение и Наградные документы в комитет Думы по местному самоуправлению (далее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Комитет Думы) не </w:t>
      </w:r>
      <w:proofErr w:type="gramStart"/>
      <w:r w:rsidRPr="008C32B6">
        <w:rPr>
          <w:sz w:val="28"/>
          <w:szCs w:val="28"/>
          <w:lang w:eastAsia="en-US"/>
        </w:rPr>
        <w:t>позднее</w:t>
      </w:r>
      <w:proofErr w:type="gramEnd"/>
      <w:r w:rsidRPr="008C32B6">
        <w:rPr>
          <w:sz w:val="28"/>
          <w:szCs w:val="28"/>
          <w:lang w:eastAsia="en-US"/>
        </w:rPr>
        <w:t xml:space="preserve"> чем за пять рабочих до дня его заседания для подг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>товки проекта соответствующего решения Думы.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2.16. </w:t>
      </w:r>
      <w:proofErr w:type="gramStart"/>
      <w:r w:rsidRPr="008C32B6">
        <w:rPr>
          <w:sz w:val="28"/>
          <w:szCs w:val="28"/>
          <w:lang w:eastAsia="en-US"/>
        </w:rPr>
        <w:t>В случае наличия Заключения о возможности рассмотрения Главой г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>рода вопроса о награждении гражданина или коллектива организации Почетной грамотой Пермского края Глава города в течение двух календарных дней после дня поступления указанного заключения дает поручение структурному подразд</w:t>
      </w:r>
      <w:r w:rsidRPr="008C32B6">
        <w:rPr>
          <w:sz w:val="28"/>
          <w:szCs w:val="28"/>
          <w:lang w:eastAsia="en-US"/>
        </w:rPr>
        <w:t>е</w:t>
      </w:r>
      <w:r w:rsidRPr="008C32B6">
        <w:rPr>
          <w:sz w:val="28"/>
          <w:szCs w:val="28"/>
          <w:lang w:eastAsia="en-US"/>
        </w:rPr>
        <w:t xml:space="preserve">лению аппарата Думы, осуществляющему функции обеспечения прохождения муниципальной службы, о подготовке проекта правового акта Главы города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о внесении Представления о награждении Почетной грамотой Пермского края</w:t>
      </w:r>
      <w:proofErr w:type="gramEnd"/>
      <w:r w:rsidRPr="008C32B6">
        <w:rPr>
          <w:sz w:val="28"/>
          <w:szCs w:val="28"/>
          <w:lang w:eastAsia="en-US"/>
        </w:rPr>
        <w:t xml:space="preserve"> гражданина (коллектива организации).</w:t>
      </w:r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2.17</w:t>
      </w:r>
      <w:r w:rsidRPr="008C32B6">
        <w:rPr>
          <w:i/>
          <w:sz w:val="28"/>
          <w:szCs w:val="28"/>
          <w:lang w:eastAsia="en-US"/>
        </w:rPr>
        <w:t xml:space="preserve">. </w:t>
      </w:r>
      <w:proofErr w:type="gramStart"/>
      <w:r w:rsidRPr="008C32B6">
        <w:rPr>
          <w:sz w:val="28"/>
          <w:szCs w:val="28"/>
          <w:lang w:eastAsia="en-US"/>
        </w:rPr>
        <w:t>В случае наличия Заключения о невозможности вынесения на ра</w:t>
      </w:r>
      <w:r w:rsidRPr="008C32B6">
        <w:rPr>
          <w:sz w:val="28"/>
          <w:szCs w:val="28"/>
          <w:lang w:eastAsia="en-US"/>
        </w:rPr>
        <w:t>с</w:t>
      </w:r>
      <w:r w:rsidRPr="008C32B6">
        <w:rPr>
          <w:sz w:val="28"/>
          <w:szCs w:val="28"/>
          <w:lang w:eastAsia="en-US"/>
        </w:rPr>
        <w:t>смотрение Думы/Главы города Вопроса о награждении Глава города в течение трех рабочих дней после дня получения указанного Заключения направляет Наградные документы в структурное подразделение аппарата Думы, осуществл</w:t>
      </w:r>
      <w:r w:rsidRPr="008C32B6">
        <w:rPr>
          <w:sz w:val="28"/>
          <w:szCs w:val="28"/>
          <w:lang w:eastAsia="en-US"/>
        </w:rPr>
        <w:t>я</w:t>
      </w:r>
      <w:r w:rsidRPr="008C32B6">
        <w:rPr>
          <w:sz w:val="28"/>
          <w:szCs w:val="28"/>
          <w:lang w:eastAsia="en-US"/>
        </w:rPr>
        <w:lastRenderedPageBreak/>
        <w:t>ющее функции обеспечения прохождения муниципальной службы, для подгото</w:t>
      </w:r>
      <w:r w:rsidRPr="008C32B6">
        <w:rPr>
          <w:sz w:val="28"/>
          <w:szCs w:val="28"/>
          <w:lang w:eastAsia="en-US"/>
        </w:rPr>
        <w:t>в</w:t>
      </w:r>
      <w:r w:rsidRPr="008C32B6">
        <w:rPr>
          <w:sz w:val="28"/>
          <w:szCs w:val="28"/>
          <w:lang w:eastAsia="en-US"/>
        </w:rPr>
        <w:t>ки обоснованного ответа Инициатору награждения о возврате Наградных док</w:t>
      </w:r>
      <w:r w:rsidRPr="008C32B6">
        <w:rPr>
          <w:sz w:val="28"/>
          <w:szCs w:val="28"/>
          <w:lang w:eastAsia="en-US"/>
        </w:rPr>
        <w:t>у</w:t>
      </w:r>
      <w:r w:rsidRPr="008C32B6">
        <w:rPr>
          <w:sz w:val="28"/>
          <w:szCs w:val="28"/>
          <w:lang w:eastAsia="en-US"/>
        </w:rPr>
        <w:t>ментов без рассмотрения.</w:t>
      </w:r>
      <w:proofErr w:type="gramEnd"/>
    </w:p>
    <w:p w:rsidR="008C32B6" w:rsidRPr="008C32B6" w:rsidRDefault="008C32B6" w:rsidP="008C32B6">
      <w:pPr>
        <w:ind w:firstLine="709"/>
        <w:jc w:val="both"/>
        <w:rPr>
          <w:sz w:val="28"/>
          <w:szCs w:val="28"/>
          <w:lang w:eastAsia="en-US"/>
        </w:rPr>
      </w:pPr>
    </w:p>
    <w:p w:rsidR="008C32B6" w:rsidRPr="008C32B6" w:rsidRDefault="00B10CDB" w:rsidP="0054309A">
      <w:pPr>
        <w:tabs>
          <w:tab w:val="left" w:pos="1560"/>
        </w:tabs>
        <w:ind w:left="8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val="en-US" w:eastAsia="en-US"/>
        </w:rPr>
        <w:t>I</w:t>
      </w:r>
      <w:r w:rsidR="00A84333">
        <w:rPr>
          <w:b/>
          <w:sz w:val="28"/>
          <w:szCs w:val="28"/>
          <w:lang w:val="en-US" w:eastAsia="en-US"/>
        </w:rPr>
        <w:t>II</w:t>
      </w:r>
      <w:r w:rsidR="00A84333" w:rsidRPr="00A84333">
        <w:rPr>
          <w:b/>
          <w:sz w:val="28"/>
          <w:szCs w:val="28"/>
          <w:lang w:eastAsia="en-US"/>
        </w:rPr>
        <w:t xml:space="preserve">. </w:t>
      </w:r>
      <w:r w:rsidR="008C32B6" w:rsidRPr="008C32B6">
        <w:rPr>
          <w:b/>
          <w:sz w:val="28"/>
          <w:szCs w:val="28"/>
          <w:lang w:eastAsia="en-US"/>
        </w:rPr>
        <w:t>Порядок подготовки и</w:t>
      </w:r>
      <w:r w:rsidR="00A84333">
        <w:rPr>
          <w:b/>
          <w:sz w:val="28"/>
          <w:szCs w:val="28"/>
          <w:lang w:eastAsia="en-US"/>
        </w:rPr>
        <w:t xml:space="preserve"> рассмотрения правового акта </w:t>
      </w:r>
      <w:r w:rsidRPr="00B10CDB">
        <w:rPr>
          <w:b/>
          <w:sz w:val="28"/>
          <w:szCs w:val="28"/>
          <w:lang w:eastAsia="en-US"/>
        </w:rPr>
        <w:br/>
      </w:r>
      <w:r w:rsidR="008C32B6" w:rsidRPr="008C32B6">
        <w:rPr>
          <w:b/>
          <w:sz w:val="28"/>
          <w:szCs w:val="28"/>
          <w:lang w:eastAsia="en-US"/>
        </w:rPr>
        <w:t>Думы/Главы города</w:t>
      </w:r>
    </w:p>
    <w:p w:rsidR="008C32B6" w:rsidRPr="008C32B6" w:rsidRDefault="008C32B6" w:rsidP="008C32B6">
      <w:pPr>
        <w:ind w:left="720"/>
        <w:jc w:val="both"/>
        <w:rPr>
          <w:sz w:val="28"/>
          <w:szCs w:val="28"/>
          <w:lang w:eastAsia="en-US"/>
        </w:rPr>
      </w:pPr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3.1. Решение Комиссии с рекомендацией о рассмотрении Думой вопроса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о внесении Представления о присвоении гражданину почетного звания «Поче</w:t>
      </w:r>
      <w:r w:rsidRPr="008C32B6">
        <w:rPr>
          <w:sz w:val="28"/>
          <w:szCs w:val="28"/>
          <w:lang w:eastAsia="en-US"/>
        </w:rPr>
        <w:t>т</w:t>
      </w:r>
      <w:r w:rsidRPr="008C32B6">
        <w:rPr>
          <w:sz w:val="28"/>
          <w:szCs w:val="28"/>
          <w:lang w:eastAsia="en-US"/>
        </w:rPr>
        <w:t>ный гражданин Пермского края» с Наградными документами направляются Гл</w:t>
      </w:r>
      <w:r w:rsidRPr="008C32B6">
        <w:rPr>
          <w:sz w:val="28"/>
          <w:szCs w:val="28"/>
          <w:lang w:eastAsia="en-US"/>
        </w:rPr>
        <w:t>а</w:t>
      </w:r>
      <w:r w:rsidRPr="008C32B6">
        <w:rPr>
          <w:sz w:val="28"/>
          <w:szCs w:val="28"/>
          <w:lang w:eastAsia="en-US"/>
        </w:rPr>
        <w:t xml:space="preserve">вой города в Комитет Думы для подготовки проекта соответствующего решения Думы. Решение Комиссии должно быть направлено в Комитет Думы не </w:t>
      </w:r>
      <w:proofErr w:type="gramStart"/>
      <w:r w:rsidRPr="008C32B6">
        <w:rPr>
          <w:sz w:val="28"/>
          <w:szCs w:val="28"/>
          <w:lang w:eastAsia="en-US"/>
        </w:rPr>
        <w:t>позднее</w:t>
      </w:r>
      <w:proofErr w:type="gramEnd"/>
      <w:r w:rsidRPr="008C32B6">
        <w:rPr>
          <w:sz w:val="28"/>
          <w:szCs w:val="28"/>
          <w:lang w:eastAsia="en-US"/>
        </w:rPr>
        <w:t xml:space="preserve"> чем за пять календарных дней до дня его заседания.</w:t>
      </w:r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3.2. </w:t>
      </w:r>
      <w:proofErr w:type="gramStart"/>
      <w:r w:rsidRPr="008C32B6">
        <w:rPr>
          <w:sz w:val="28"/>
          <w:szCs w:val="28"/>
          <w:lang w:eastAsia="en-US"/>
        </w:rPr>
        <w:t>Решение Комиссии с иной, чем указано в пункте 3.1 настоящего Поря</w:t>
      </w:r>
      <w:r w:rsidRPr="008C32B6">
        <w:rPr>
          <w:sz w:val="28"/>
          <w:szCs w:val="28"/>
          <w:lang w:eastAsia="en-US"/>
        </w:rPr>
        <w:t>д</w:t>
      </w:r>
      <w:r w:rsidRPr="008C32B6">
        <w:rPr>
          <w:sz w:val="28"/>
          <w:szCs w:val="28"/>
          <w:lang w:eastAsia="en-US"/>
        </w:rPr>
        <w:t>ка</w:t>
      </w:r>
      <w:r w:rsidR="00DB3D11">
        <w:rPr>
          <w:sz w:val="28"/>
          <w:szCs w:val="28"/>
          <w:lang w:eastAsia="en-US"/>
        </w:rPr>
        <w:t>, рекомендацией</w:t>
      </w:r>
      <w:r w:rsidRPr="008C32B6">
        <w:rPr>
          <w:sz w:val="28"/>
          <w:szCs w:val="28"/>
          <w:lang w:eastAsia="en-US"/>
        </w:rPr>
        <w:t xml:space="preserve"> Глава города в течение трех рабочих дней после дня поступл</w:t>
      </w:r>
      <w:r w:rsidRPr="008C32B6">
        <w:rPr>
          <w:sz w:val="28"/>
          <w:szCs w:val="28"/>
          <w:lang w:eastAsia="en-US"/>
        </w:rPr>
        <w:t>е</w:t>
      </w:r>
      <w:r w:rsidRPr="008C32B6">
        <w:rPr>
          <w:sz w:val="28"/>
          <w:szCs w:val="28"/>
          <w:lang w:eastAsia="en-US"/>
        </w:rPr>
        <w:t>ния в его адрес указанного решения направляет в структурное подразделение а</w:t>
      </w:r>
      <w:r w:rsidRPr="008C32B6">
        <w:rPr>
          <w:sz w:val="28"/>
          <w:szCs w:val="28"/>
          <w:lang w:eastAsia="en-US"/>
        </w:rPr>
        <w:t>п</w:t>
      </w:r>
      <w:r w:rsidRPr="008C32B6">
        <w:rPr>
          <w:sz w:val="28"/>
          <w:szCs w:val="28"/>
          <w:lang w:eastAsia="en-US"/>
        </w:rPr>
        <w:t>парата Думы, осуществляющее функции обеспечения прохождения муниципал</w:t>
      </w:r>
      <w:r w:rsidRPr="008C32B6">
        <w:rPr>
          <w:sz w:val="28"/>
          <w:szCs w:val="28"/>
          <w:lang w:eastAsia="en-US"/>
        </w:rPr>
        <w:t>ь</w:t>
      </w:r>
      <w:r w:rsidRPr="008C32B6">
        <w:rPr>
          <w:sz w:val="28"/>
          <w:szCs w:val="28"/>
          <w:lang w:eastAsia="en-US"/>
        </w:rPr>
        <w:t>ной службы, для подготовки ответа Инициатору награждения о принятом на зас</w:t>
      </w:r>
      <w:r w:rsidRPr="008C32B6">
        <w:rPr>
          <w:sz w:val="28"/>
          <w:szCs w:val="28"/>
          <w:lang w:eastAsia="en-US"/>
        </w:rPr>
        <w:t>е</w:t>
      </w:r>
      <w:r w:rsidRPr="008C32B6">
        <w:rPr>
          <w:sz w:val="28"/>
          <w:szCs w:val="28"/>
          <w:lang w:eastAsia="en-US"/>
        </w:rPr>
        <w:t xml:space="preserve">дании Комиссии решении и возврата Наградных документов. </w:t>
      </w:r>
      <w:proofErr w:type="gramEnd"/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3.3.</w:t>
      </w:r>
      <w:r w:rsidRPr="008C32B6">
        <w:rPr>
          <w:i/>
          <w:sz w:val="28"/>
          <w:szCs w:val="28"/>
          <w:lang w:eastAsia="en-US"/>
        </w:rPr>
        <w:t xml:space="preserve"> </w:t>
      </w:r>
      <w:r w:rsidRPr="008C32B6">
        <w:rPr>
          <w:sz w:val="28"/>
          <w:szCs w:val="28"/>
          <w:lang w:eastAsia="en-US"/>
        </w:rPr>
        <w:t xml:space="preserve">Заключение о возможности вынесения на рассмотрение Думы вопроса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о внесении Представления о награждении</w:t>
      </w:r>
      <w:r w:rsidRPr="008C32B6">
        <w:rPr>
          <w:i/>
          <w:sz w:val="28"/>
          <w:szCs w:val="28"/>
          <w:lang w:eastAsia="en-US"/>
        </w:rPr>
        <w:t xml:space="preserve"> </w:t>
      </w:r>
      <w:r w:rsidRPr="008C32B6">
        <w:rPr>
          <w:sz w:val="28"/>
          <w:szCs w:val="28"/>
          <w:lang w:eastAsia="en-US"/>
        </w:rPr>
        <w:t>Почетной грамотой Пермского края гражданина (коллектива организации), подготовленное структурным подраздел</w:t>
      </w:r>
      <w:r w:rsidRPr="008C32B6">
        <w:rPr>
          <w:sz w:val="28"/>
          <w:szCs w:val="28"/>
          <w:lang w:eastAsia="en-US"/>
        </w:rPr>
        <w:t>е</w:t>
      </w:r>
      <w:r w:rsidRPr="008C32B6">
        <w:rPr>
          <w:sz w:val="28"/>
          <w:szCs w:val="28"/>
          <w:lang w:eastAsia="en-US"/>
        </w:rPr>
        <w:t>нием аппарата Думы, осуществляющим функции обеспечения прохождения м</w:t>
      </w:r>
      <w:r w:rsidRPr="008C32B6">
        <w:rPr>
          <w:sz w:val="28"/>
          <w:szCs w:val="28"/>
          <w:lang w:eastAsia="en-US"/>
        </w:rPr>
        <w:t>у</w:t>
      </w:r>
      <w:r w:rsidRPr="008C32B6">
        <w:rPr>
          <w:sz w:val="28"/>
          <w:szCs w:val="28"/>
          <w:lang w:eastAsia="en-US"/>
        </w:rPr>
        <w:t xml:space="preserve">ниципальной службы, и Наградные документы направляются Главой города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 xml:space="preserve">в Комитет Думы не </w:t>
      </w:r>
      <w:proofErr w:type="gramStart"/>
      <w:r w:rsidRPr="008C32B6">
        <w:rPr>
          <w:sz w:val="28"/>
          <w:szCs w:val="28"/>
          <w:lang w:eastAsia="en-US"/>
        </w:rPr>
        <w:t>позднее</w:t>
      </w:r>
      <w:proofErr w:type="gramEnd"/>
      <w:r w:rsidRPr="008C32B6">
        <w:rPr>
          <w:sz w:val="28"/>
          <w:szCs w:val="28"/>
          <w:lang w:eastAsia="en-US"/>
        </w:rPr>
        <w:t xml:space="preserve"> чем за пять кале</w:t>
      </w:r>
      <w:r w:rsidR="0054309A">
        <w:rPr>
          <w:sz w:val="28"/>
          <w:szCs w:val="28"/>
          <w:lang w:eastAsia="en-US"/>
        </w:rPr>
        <w:t>ндарных дней</w:t>
      </w:r>
      <w:r w:rsidRPr="008C32B6">
        <w:rPr>
          <w:sz w:val="28"/>
          <w:szCs w:val="28"/>
          <w:lang w:eastAsia="en-US"/>
        </w:rPr>
        <w:t xml:space="preserve"> до дня его заседания для подготовки проекта соответствующего решения Думы.</w:t>
      </w:r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3.4. </w:t>
      </w:r>
      <w:proofErr w:type="gramStart"/>
      <w:r w:rsidRPr="008C32B6">
        <w:rPr>
          <w:sz w:val="28"/>
          <w:szCs w:val="28"/>
          <w:lang w:eastAsia="en-US"/>
        </w:rPr>
        <w:t>Вопрос о внесении в Думу проекта решения Думы о внесении Пре</w:t>
      </w:r>
      <w:r w:rsidRPr="008C32B6">
        <w:rPr>
          <w:sz w:val="28"/>
          <w:szCs w:val="28"/>
          <w:lang w:eastAsia="en-US"/>
        </w:rPr>
        <w:t>д</w:t>
      </w:r>
      <w:r w:rsidRPr="008C32B6">
        <w:rPr>
          <w:sz w:val="28"/>
          <w:szCs w:val="28"/>
          <w:lang w:eastAsia="en-US"/>
        </w:rPr>
        <w:t>ставления о присвоении гражданину почетного звания «Почетный гражданин Пермского края» или о награждении гражданина (коллектива организации) П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>четной грамотой Пермского края рассматривается Комитетом Думы в устано</w:t>
      </w:r>
      <w:r w:rsidRPr="008C32B6">
        <w:rPr>
          <w:sz w:val="28"/>
          <w:szCs w:val="28"/>
          <w:lang w:eastAsia="en-US"/>
        </w:rPr>
        <w:t>в</w:t>
      </w:r>
      <w:r w:rsidRPr="008C32B6">
        <w:rPr>
          <w:sz w:val="28"/>
          <w:szCs w:val="28"/>
          <w:lang w:eastAsia="en-US"/>
        </w:rPr>
        <w:t xml:space="preserve">ленном Регламентом Думы порядке. </w:t>
      </w:r>
      <w:proofErr w:type="gramEnd"/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На заседание Комитета Думы по рассмотре</w:t>
      </w:r>
      <w:r w:rsidR="0054309A">
        <w:rPr>
          <w:sz w:val="28"/>
          <w:szCs w:val="28"/>
          <w:lang w:eastAsia="en-US"/>
        </w:rPr>
        <w:t>нию вопроса о внесении</w:t>
      </w:r>
      <w:r w:rsidRPr="008C32B6">
        <w:rPr>
          <w:sz w:val="28"/>
          <w:szCs w:val="28"/>
          <w:lang w:eastAsia="en-US"/>
        </w:rPr>
        <w:t xml:space="preserve"> в Думу проекта решения Думы о внесении Представления о награждении гражданина (коллектива организации) Почетной грамотой Пермского края приглашаются представители Инициатора награждения. В ходе рассмотрения указанного вопр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 xml:space="preserve">са Комитет Думы вправе запросить дополнительные сведения и документы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у Инициатора награждения.</w:t>
      </w:r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3.5. </w:t>
      </w:r>
      <w:proofErr w:type="gramStart"/>
      <w:r w:rsidRPr="008C32B6">
        <w:rPr>
          <w:sz w:val="28"/>
          <w:szCs w:val="28"/>
          <w:lang w:eastAsia="en-US"/>
        </w:rPr>
        <w:t xml:space="preserve">В случае если на заседании Комитета </w:t>
      </w:r>
      <w:r w:rsidR="0054309A">
        <w:rPr>
          <w:sz w:val="28"/>
          <w:szCs w:val="28"/>
          <w:lang w:eastAsia="en-US"/>
        </w:rPr>
        <w:t>Думы решение о внесении</w:t>
      </w:r>
      <w:r w:rsidRPr="008C32B6">
        <w:rPr>
          <w:sz w:val="28"/>
          <w:szCs w:val="28"/>
          <w:lang w:eastAsia="en-US"/>
        </w:rPr>
        <w:t xml:space="preserve"> в Думу проекта решения Думы о внесении Представления о присвоении гражданину п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>четного звания «Почетный гражданин Перм</w:t>
      </w:r>
      <w:r w:rsidR="0054309A">
        <w:rPr>
          <w:sz w:val="28"/>
          <w:szCs w:val="28"/>
          <w:lang w:eastAsia="en-US"/>
        </w:rPr>
        <w:t>ского края»</w:t>
      </w:r>
      <w:r w:rsidRPr="008C32B6">
        <w:rPr>
          <w:sz w:val="28"/>
          <w:szCs w:val="28"/>
          <w:lang w:eastAsia="en-US"/>
        </w:rPr>
        <w:t xml:space="preserve"> или о награждении гра</w:t>
      </w:r>
      <w:r w:rsidRPr="008C32B6">
        <w:rPr>
          <w:sz w:val="28"/>
          <w:szCs w:val="28"/>
          <w:lang w:eastAsia="en-US"/>
        </w:rPr>
        <w:t>ж</w:t>
      </w:r>
      <w:r w:rsidRPr="008C32B6">
        <w:rPr>
          <w:sz w:val="28"/>
          <w:szCs w:val="28"/>
          <w:lang w:eastAsia="en-US"/>
        </w:rPr>
        <w:t>данина (коллектива организации) Почетной грамотой Пермского края не принято, выписка из протокола заседания Комитета Думы направляется в структурное подразделение аппарата Думы, осуществляющее функции обеспечения прохо</w:t>
      </w:r>
      <w:r w:rsidRPr="008C32B6">
        <w:rPr>
          <w:sz w:val="28"/>
          <w:szCs w:val="28"/>
          <w:lang w:eastAsia="en-US"/>
        </w:rPr>
        <w:t>ж</w:t>
      </w:r>
      <w:r w:rsidRPr="008C32B6">
        <w:rPr>
          <w:sz w:val="28"/>
          <w:szCs w:val="28"/>
          <w:lang w:eastAsia="en-US"/>
        </w:rPr>
        <w:lastRenderedPageBreak/>
        <w:t>дения муниципальной службы, для информирования Инициатора</w:t>
      </w:r>
      <w:proofErr w:type="gramEnd"/>
      <w:r w:rsidRPr="008C32B6">
        <w:rPr>
          <w:sz w:val="28"/>
          <w:szCs w:val="28"/>
          <w:lang w:eastAsia="en-US"/>
        </w:rPr>
        <w:t xml:space="preserve"> награждения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 xml:space="preserve">о результатах заседания Комитета Думы. </w:t>
      </w:r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3.6. Внесенный в Думу Комитетом Думы проект решения Думы о внесении Представления рассматривается </w:t>
      </w:r>
      <w:proofErr w:type="gramStart"/>
      <w:r w:rsidRPr="008C32B6">
        <w:rPr>
          <w:sz w:val="28"/>
          <w:szCs w:val="28"/>
          <w:lang w:eastAsia="en-US"/>
        </w:rPr>
        <w:t>на</w:t>
      </w:r>
      <w:proofErr w:type="gramEnd"/>
      <w:r w:rsidRPr="008C32B6">
        <w:rPr>
          <w:sz w:val="28"/>
          <w:szCs w:val="28"/>
          <w:lang w:eastAsia="en-US"/>
        </w:rPr>
        <w:t>:</w:t>
      </w:r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8C32B6">
        <w:rPr>
          <w:sz w:val="28"/>
          <w:szCs w:val="28"/>
          <w:lang w:eastAsia="en-US"/>
        </w:rPr>
        <w:t>заседании</w:t>
      </w:r>
      <w:proofErr w:type="gramEnd"/>
      <w:r w:rsidRPr="008C32B6">
        <w:rPr>
          <w:sz w:val="28"/>
          <w:szCs w:val="28"/>
          <w:lang w:eastAsia="en-US"/>
        </w:rPr>
        <w:t xml:space="preserve"> Думы в августе текущего календарного года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о внесении Пре</w:t>
      </w:r>
      <w:r w:rsidRPr="008C32B6">
        <w:rPr>
          <w:sz w:val="28"/>
          <w:szCs w:val="28"/>
          <w:lang w:eastAsia="en-US"/>
        </w:rPr>
        <w:t>д</w:t>
      </w:r>
      <w:r w:rsidRPr="008C32B6">
        <w:rPr>
          <w:sz w:val="28"/>
          <w:szCs w:val="28"/>
          <w:lang w:eastAsia="en-US"/>
        </w:rPr>
        <w:t>ставления о присвоении гражданину почетного звания «Почетный гражданин Пермского края»,</w:t>
      </w:r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очередном </w:t>
      </w:r>
      <w:proofErr w:type="gramStart"/>
      <w:r w:rsidRPr="008C32B6">
        <w:rPr>
          <w:sz w:val="28"/>
          <w:szCs w:val="28"/>
          <w:lang w:eastAsia="en-US"/>
        </w:rPr>
        <w:t>заседании</w:t>
      </w:r>
      <w:proofErr w:type="gramEnd"/>
      <w:r w:rsidRPr="008C32B6">
        <w:rPr>
          <w:sz w:val="28"/>
          <w:szCs w:val="28"/>
          <w:lang w:eastAsia="en-US"/>
        </w:rPr>
        <w:t xml:space="preserve"> Думы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о внесении Представления о награждении П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>четной грамотой Пермского края гражданина (коллектива организации).</w:t>
      </w:r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3.7. На заседании Думы докладчиком по вопросу о внесении Представления выступает председатель Комитета Думы</w:t>
      </w:r>
      <w:r w:rsidR="0054309A">
        <w:rPr>
          <w:sz w:val="28"/>
          <w:szCs w:val="28"/>
          <w:lang w:eastAsia="en-US"/>
        </w:rPr>
        <w:t xml:space="preserve"> или по его поручению один </w:t>
      </w:r>
      <w:r w:rsidRPr="008C32B6">
        <w:rPr>
          <w:sz w:val="28"/>
          <w:szCs w:val="28"/>
          <w:lang w:eastAsia="en-US"/>
        </w:rPr>
        <w:t>из членов Комитета Думы.</w:t>
      </w:r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3.8. Принятое Думой решение о внесении Представления направляется г</w:t>
      </w:r>
      <w:r w:rsidRPr="008C32B6">
        <w:rPr>
          <w:sz w:val="28"/>
          <w:szCs w:val="28"/>
          <w:lang w:eastAsia="en-US"/>
        </w:rPr>
        <w:t>у</w:t>
      </w:r>
      <w:r w:rsidRPr="008C32B6">
        <w:rPr>
          <w:sz w:val="28"/>
          <w:szCs w:val="28"/>
          <w:lang w:eastAsia="en-US"/>
        </w:rPr>
        <w:t>бернатору Пермского края. Направление решения обеспечивается аппаратом Д</w:t>
      </w:r>
      <w:r w:rsidRPr="008C32B6">
        <w:rPr>
          <w:sz w:val="28"/>
          <w:szCs w:val="28"/>
          <w:lang w:eastAsia="en-US"/>
        </w:rPr>
        <w:t>у</w:t>
      </w:r>
      <w:r w:rsidRPr="008C32B6">
        <w:rPr>
          <w:sz w:val="28"/>
          <w:szCs w:val="28"/>
          <w:lang w:eastAsia="en-US"/>
        </w:rPr>
        <w:t>мы в течение трех рабочих дней после дня его принятия.</w:t>
      </w:r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3.9. Принятое Думой решение об откло</w:t>
      </w:r>
      <w:r w:rsidR="0054309A">
        <w:rPr>
          <w:sz w:val="28"/>
          <w:szCs w:val="28"/>
          <w:lang w:eastAsia="en-US"/>
        </w:rPr>
        <w:t>нении проекта решения Думы</w:t>
      </w:r>
      <w:r w:rsidRPr="008C32B6">
        <w:rPr>
          <w:sz w:val="28"/>
          <w:szCs w:val="28"/>
          <w:lang w:eastAsia="en-US"/>
        </w:rPr>
        <w:t xml:space="preserve"> о вн</w:t>
      </w:r>
      <w:r w:rsidRPr="008C32B6">
        <w:rPr>
          <w:sz w:val="28"/>
          <w:szCs w:val="28"/>
          <w:lang w:eastAsia="en-US"/>
        </w:rPr>
        <w:t>е</w:t>
      </w:r>
      <w:r w:rsidRPr="008C32B6">
        <w:rPr>
          <w:sz w:val="28"/>
          <w:szCs w:val="28"/>
          <w:lang w:eastAsia="en-US"/>
        </w:rPr>
        <w:t>сении Представления направляется Инициатору награждения. Направление реш</w:t>
      </w:r>
      <w:r w:rsidRPr="008C32B6">
        <w:rPr>
          <w:sz w:val="28"/>
          <w:szCs w:val="28"/>
          <w:lang w:eastAsia="en-US"/>
        </w:rPr>
        <w:t>е</w:t>
      </w:r>
      <w:r w:rsidRPr="008C32B6">
        <w:rPr>
          <w:sz w:val="28"/>
          <w:szCs w:val="28"/>
          <w:lang w:eastAsia="en-US"/>
        </w:rPr>
        <w:t xml:space="preserve">ния обеспечивается аппаратом Думы в течение трех рабочих дней после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дня его принятия.</w:t>
      </w:r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3.10. </w:t>
      </w:r>
      <w:proofErr w:type="gramStart"/>
      <w:r w:rsidRPr="008C32B6">
        <w:rPr>
          <w:sz w:val="28"/>
          <w:szCs w:val="28"/>
          <w:lang w:eastAsia="en-US"/>
        </w:rPr>
        <w:t>Структурное подразделение аппарата Думы, осуществляющее фун</w:t>
      </w:r>
      <w:r w:rsidRPr="008C32B6">
        <w:rPr>
          <w:sz w:val="28"/>
          <w:szCs w:val="28"/>
          <w:lang w:eastAsia="en-US"/>
        </w:rPr>
        <w:t>к</w:t>
      </w:r>
      <w:r w:rsidRPr="008C32B6">
        <w:rPr>
          <w:sz w:val="28"/>
          <w:szCs w:val="28"/>
          <w:lang w:eastAsia="en-US"/>
        </w:rPr>
        <w:t>ции обеспечения прохождения муниципальной службы, по поручению Главы г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 xml:space="preserve">рода в течение трех рабочих дней после дня получения указанного поручения Главы города готовит в установленном Главой города порядке проект правового акта Главы города о внесении Представления о награждении Почетной грамотой Пермского края гражданина (коллектива организации). </w:t>
      </w:r>
      <w:proofErr w:type="gramEnd"/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3.11. Структурное подразделение аппарата Думы, осуществляющее фун</w:t>
      </w:r>
      <w:r w:rsidRPr="008C32B6">
        <w:rPr>
          <w:sz w:val="28"/>
          <w:szCs w:val="28"/>
          <w:lang w:eastAsia="en-US"/>
        </w:rPr>
        <w:t>к</w:t>
      </w:r>
      <w:r w:rsidRPr="008C32B6">
        <w:rPr>
          <w:sz w:val="28"/>
          <w:szCs w:val="28"/>
          <w:lang w:eastAsia="en-US"/>
        </w:rPr>
        <w:t>ции организации делопроизводства в Думе, обеспечивает направление:</w:t>
      </w:r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губернатору Пермского края принятого </w:t>
      </w:r>
      <w:r w:rsidR="0054309A">
        <w:rPr>
          <w:sz w:val="28"/>
          <w:szCs w:val="28"/>
          <w:lang w:eastAsia="en-US"/>
        </w:rPr>
        <w:t>на заседании Думы решения</w:t>
      </w:r>
      <w:r w:rsidRPr="008C32B6">
        <w:rPr>
          <w:sz w:val="28"/>
          <w:szCs w:val="28"/>
          <w:lang w:eastAsia="en-US"/>
        </w:rPr>
        <w:t xml:space="preserve"> о вн</w:t>
      </w:r>
      <w:r w:rsidRPr="008C32B6">
        <w:rPr>
          <w:sz w:val="28"/>
          <w:szCs w:val="28"/>
          <w:lang w:eastAsia="en-US"/>
        </w:rPr>
        <w:t>е</w:t>
      </w:r>
      <w:r w:rsidRPr="008C32B6">
        <w:rPr>
          <w:sz w:val="28"/>
          <w:szCs w:val="28"/>
          <w:lang w:eastAsia="en-US"/>
        </w:rPr>
        <w:t>сении Представления о присвоении почетного звания «Почетный гражданин Пермского края</w:t>
      </w:r>
      <w:r w:rsidR="00F14D93">
        <w:rPr>
          <w:sz w:val="28"/>
          <w:szCs w:val="28"/>
          <w:lang w:eastAsia="en-US"/>
        </w:rPr>
        <w:t>»</w:t>
      </w:r>
      <w:r w:rsidRPr="008C32B6">
        <w:rPr>
          <w:sz w:val="28"/>
          <w:szCs w:val="28"/>
          <w:lang w:eastAsia="en-US"/>
        </w:rPr>
        <w:t xml:space="preserve"> или о награждении Почетной грамотой Пермского края гражд</w:t>
      </w:r>
      <w:r w:rsidRPr="008C32B6">
        <w:rPr>
          <w:sz w:val="28"/>
          <w:szCs w:val="28"/>
          <w:lang w:eastAsia="en-US"/>
        </w:rPr>
        <w:t>а</w:t>
      </w:r>
      <w:r w:rsidRPr="008C32B6">
        <w:rPr>
          <w:sz w:val="28"/>
          <w:szCs w:val="28"/>
          <w:lang w:eastAsia="en-US"/>
        </w:rPr>
        <w:t xml:space="preserve">нина (коллектива организации) и Наградных документов, </w:t>
      </w:r>
    </w:p>
    <w:p w:rsidR="008C32B6" w:rsidRPr="008C32B6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губернатору Пермского края </w:t>
      </w:r>
      <w:r w:rsidR="00A84333">
        <w:rPr>
          <w:sz w:val="28"/>
          <w:szCs w:val="28"/>
          <w:lang w:eastAsia="en-US"/>
        </w:rPr>
        <w:t>-</w:t>
      </w:r>
      <w:r w:rsidRPr="008C32B6">
        <w:rPr>
          <w:sz w:val="28"/>
          <w:szCs w:val="28"/>
          <w:lang w:eastAsia="en-US"/>
        </w:rPr>
        <w:t xml:space="preserve"> правового акта Главы города о внесении Представления о награждении Почетной грамотой Пермского края гражданина (коллектива организации) и Наградных документов,</w:t>
      </w:r>
    </w:p>
    <w:p w:rsidR="008C32B6" w:rsidRPr="00B10CDB" w:rsidRDefault="008C32B6" w:rsidP="00B10CDB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Инициатору награждения - решения Ду</w:t>
      </w:r>
      <w:r w:rsidR="0054309A">
        <w:rPr>
          <w:sz w:val="28"/>
          <w:szCs w:val="28"/>
          <w:lang w:eastAsia="en-US"/>
        </w:rPr>
        <w:t xml:space="preserve">мы о внесении Представления </w:t>
      </w:r>
      <w:r w:rsidR="00B10CDB" w:rsidRPr="00B10CDB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о присвоении почетного звания «Почетный гра</w:t>
      </w:r>
      <w:r w:rsidR="0054309A">
        <w:rPr>
          <w:sz w:val="28"/>
          <w:szCs w:val="28"/>
          <w:lang w:eastAsia="en-US"/>
        </w:rPr>
        <w:t>жданин Пермского края</w:t>
      </w:r>
      <w:r w:rsidR="00C004E0">
        <w:rPr>
          <w:sz w:val="28"/>
          <w:szCs w:val="28"/>
          <w:lang w:eastAsia="en-US"/>
        </w:rPr>
        <w:t>»</w:t>
      </w:r>
      <w:r w:rsidR="0054309A">
        <w:rPr>
          <w:sz w:val="28"/>
          <w:szCs w:val="28"/>
          <w:lang w:eastAsia="en-US"/>
        </w:rPr>
        <w:t xml:space="preserve"> </w:t>
      </w:r>
      <w:r w:rsidR="00F14D93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или о награждении Почетной грамотой Пермского края гражданина (коллектива организации) / правового акта Главы город</w:t>
      </w:r>
      <w:r w:rsidR="0054309A">
        <w:rPr>
          <w:sz w:val="28"/>
          <w:szCs w:val="28"/>
          <w:lang w:eastAsia="en-US"/>
        </w:rPr>
        <w:t xml:space="preserve">а о внесении Представления </w:t>
      </w:r>
      <w:r w:rsidRPr="008C32B6">
        <w:rPr>
          <w:sz w:val="28"/>
          <w:szCs w:val="28"/>
          <w:lang w:eastAsia="en-US"/>
        </w:rPr>
        <w:t>о награ</w:t>
      </w:r>
      <w:r w:rsidRPr="008C32B6">
        <w:rPr>
          <w:sz w:val="28"/>
          <w:szCs w:val="28"/>
          <w:lang w:eastAsia="en-US"/>
        </w:rPr>
        <w:t>ж</w:t>
      </w:r>
      <w:r w:rsidRPr="008C32B6">
        <w:rPr>
          <w:sz w:val="28"/>
          <w:szCs w:val="28"/>
          <w:lang w:eastAsia="en-US"/>
        </w:rPr>
        <w:t>дении Почетной грамотой Пермского края гражданина (коллектива организации) либо об отклонении проекта решения Думы о внесении Представления о награ</w:t>
      </w:r>
      <w:r w:rsidRPr="008C32B6">
        <w:rPr>
          <w:sz w:val="28"/>
          <w:szCs w:val="28"/>
          <w:lang w:eastAsia="en-US"/>
        </w:rPr>
        <w:t>ж</w:t>
      </w:r>
      <w:r w:rsidRPr="008C32B6">
        <w:rPr>
          <w:sz w:val="28"/>
          <w:szCs w:val="28"/>
          <w:lang w:eastAsia="en-US"/>
        </w:rPr>
        <w:t>дении и Наградных документов.</w:t>
      </w:r>
    </w:p>
    <w:sectPr w:rsidR="008C32B6" w:rsidRPr="00B10CDB" w:rsidSect="00C004E0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43537E">
      <w:rPr>
        <w:noProof/>
        <w:sz w:val="16"/>
        <w:szCs w:val="16"/>
        <w:u w:val="single"/>
      </w:rPr>
      <w:t>28.05.2015 11:21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43537E">
      <w:rPr>
        <w:noProof/>
        <w:sz w:val="16"/>
        <w:szCs w:val="16"/>
        <w:u w:val="single"/>
      </w:rPr>
      <w:t>приложение к решению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43537E">
      <w:rPr>
        <w:noProof/>
        <w:snapToGrid w:val="0"/>
        <w:sz w:val="16"/>
      </w:rPr>
      <w:t>28.05.2015 11:21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43537E">
      <w:rPr>
        <w:noProof/>
        <w:snapToGrid w:val="0"/>
        <w:sz w:val="16"/>
      </w:rPr>
      <w:t>приложение к решению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8080669"/>
      <w:docPartObj>
        <w:docPartGallery w:val="Page Numbers (Top of Page)"/>
        <w:docPartUnique/>
      </w:docPartObj>
    </w:sdtPr>
    <w:sdtEndPr/>
    <w:sdtContent>
      <w:p w:rsidR="00C004E0" w:rsidRDefault="00C004E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37E">
          <w:rPr>
            <w:noProof/>
          </w:rPr>
          <w:t>6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3E47"/>
    <w:multiLevelType w:val="hybridMultilevel"/>
    <w:tmpl w:val="358E00A6"/>
    <w:lvl w:ilvl="0" w:tplc="3E18710C">
      <w:start w:val="1"/>
      <w:numFmt w:val="upperRoman"/>
      <w:lvlText w:val="%1."/>
      <w:lvlJc w:val="left"/>
      <w:pPr>
        <w:ind w:left="170" w:firstLine="681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1081D"/>
    <w:multiLevelType w:val="hybridMultilevel"/>
    <w:tmpl w:val="5DC26910"/>
    <w:lvl w:ilvl="0" w:tplc="A2784FD0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654A8"/>
    <w:multiLevelType w:val="hybridMultilevel"/>
    <w:tmpl w:val="016E568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1397291A"/>
    <w:multiLevelType w:val="multilevel"/>
    <w:tmpl w:val="011E5C2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16502A83"/>
    <w:multiLevelType w:val="multilevel"/>
    <w:tmpl w:val="2F7CF7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9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52" w:hanging="2160"/>
      </w:pPr>
      <w:rPr>
        <w:rFonts w:hint="default"/>
      </w:rPr>
    </w:lvl>
  </w:abstractNum>
  <w:abstractNum w:abstractNumId="6">
    <w:nsid w:val="26C2222A"/>
    <w:multiLevelType w:val="multilevel"/>
    <w:tmpl w:val="96466F5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7">
    <w:nsid w:val="2F0F7D38"/>
    <w:multiLevelType w:val="multilevel"/>
    <w:tmpl w:val="472603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369D6CC5"/>
    <w:multiLevelType w:val="hybridMultilevel"/>
    <w:tmpl w:val="4588C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C64DD2"/>
    <w:multiLevelType w:val="hybridMultilevel"/>
    <w:tmpl w:val="74BEF6A6"/>
    <w:lvl w:ilvl="0" w:tplc="C7463B76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346F87"/>
    <w:multiLevelType w:val="multilevel"/>
    <w:tmpl w:val="55C4A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>
    <w:nsid w:val="62900126"/>
    <w:multiLevelType w:val="multilevel"/>
    <w:tmpl w:val="7DA231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2">
    <w:nsid w:val="64F5551A"/>
    <w:multiLevelType w:val="multilevel"/>
    <w:tmpl w:val="121066E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525126A"/>
    <w:multiLevelType w:val="hybridMultilevel"/>
    <w:tmpl w:val="DAD0F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8C72AD"/>
    <w:multiLevelType w:val="multilevel"/>
    <w:tmpl w:val="2D709256"/>
    <w:lvl w:ilvl="0">
      <w:start w:val="1"/>
      <w:numFmt w:val="decimal"/>
      <w:lvlText w:val="%1."/>
      <w:lvlJc w:val="left"/>
      <w:pPr>
        <w:ind w:left="5041" w:hanging="363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5608" w:hanging="363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6175" w:hanging="363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742" w:hanging="363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309" w:hanging="36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76" w:hanging="36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443" w:hanging="363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0" w:hanging="363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577" w:hanging="363"/>
      </w:pPr>
      <w:rPr>
        <w:rFonts w:hint="default"/>
      </w:rPr>
    </w:lvl>
  </w:abstractNum>
  <w:abstractNum w:abstractNumId="15">
    <w:nsid w:val="70F37701"/>
    <w:multiLevelType w:val="multilevel"/>
    <w:tmpl w:val="BDC27182"/>
    <w:lvl w:ilvl="0">
      <w:start w:val="1"/>
      <w:numFmt w:val="decimal"/>
      <w:lvlText w:val="%1."/>
      <w:lvlJc w:val="center"/>
      <w:pPr>
        <w:ind w:left="3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1" w:hanging="2160"/>
      </w:pPr>
      <w:rPr>
        <w:rFonts w:hint="default"/>
      </w:rPr>
    </w:lvl>
  </w:abstractNum>
  <w:abstractNum w:abstractNumId="16">
    <w:nsid w:val="79685627"/>
    <w:multiLevelType w:val="multilevel"/>
    <w:tmpl w:val="BB3C608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2160"/>
      </w:pPr>
      <w:rPr>
        <w:rFonts w:hint="default"/>
      </w:rPr>
    </w:lvl>
  </w:abstractNum>
  <w:abstractNum w:abstractNumId="17">
    <w:nsid w:val="7A0E49CF"/>
    <w:multiLevelType w:val="multilevel"/>
    <w:tmpl w:val="17768E40"/>
    <w:lvl w:ilvl="0">
      <w:start w:val="1"/>
      <w:numFmt w:val="decimal"/>
      <w:lvlText w:val="%1."/>
      <w:lvlJc w:val="left"/>
      <w:pPr>
        <w:ind w:left="673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-32767" w:hanging="3135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7FC0479C"/>
    <w:multiLevelType w:val="hybridMultilevel"/>
    <w:tmpl w:val="A9E41F40"/>
    <w:lvl w:ilvl="0" w:tplc="375407A6">
      <w:start w:val="1"/>
      <w:numFmt w:val="decimal"/>
      <w:suff w:val="nothing"/>
      <w:lvlText w:val="%1."/>
      <w:lvlJc w:val="left"/>
      <w:pPr>
        <w:ind w:left="11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2"/>
  </w:num>
  <w:num w:numId="2">
    <w:abstractNumId w:val="3"/>
  </w:num>
  <w:num w:numId="3">
    <w:abstractNumId w:val="15"/>
  </w:num>
  <w:num w:numId="4">
    <w:abstractNumId w:val="13"/>
  </w:num>
  <w:num w:numId="5">
    <w:abstractNumId w:val="12"/>
  </w:num>
  <w:num w:numId="6">
    <w:abstractNumId w:val="6"/>
  </w:num>
  <w:num w:numId="7">
    <w:abstractNumId w:val="7"/>
  </w:num>
  <w:num w:numId="8">
    <w:abstractNumId w:val="11"/>
  </w:num>
  <w:num w:numId="9">
    <w:abstractNumId w:val="4"/>
  </w:num>
  <w:num w:numId="10">
    <w:abstractNumId w:val="16"/>
  </w:num>
  <w:num w:numId="11">
    <w:abstractNumId w:val="5"/>
  </w:num>
  <w:num w:numId="12">
    <w:abstractNumId w:val="18"/>
  </w:num>
  <w:num w:numId="13">
    <w:abstractNumId w:val="14"/>
  </w:num>
  <w:num w:numId="14">
    <w:abstractNumId w:val="10"/>
  </w:num>
  <w:num w:numId="15">
    <w:abstractNumId w:val="9"/>
  </w:num>
  <w:num w:numId="16">
    <w:abstractNumId w:val="1"/>
  </w:num>
  <w:num w:numId="17">
    <w:abstractNumId w:val="18"/>
    <w:lvlOverride w:ilvl="0">
      <w:lvl w:ilvl="0" w:tplc="375407A6">
        <w:start w:val="1"/>
        <w:numFmt w:val="decimal"/>
        <w:suff w:val="nothing"/>
        <w:lvlText w:val="%1."/>
        <w:lvlJc w:val="left"/>
        <w:pPr>
          <w:ind w:left="1134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>
    <w:abstractNumId w:val="17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s07wD0o0Fz1yT/TMozh2PaXVb3U=" w:salt="6DUSX/xbRb6asZ40OQvnn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159D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706F0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353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4309A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C32B6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4333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0CDB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04E0"/>
    <w:rsid w:val="00C074B7"/>
    <w:rsid w:val="00C265F9"/>
    <w:rsid w:val="00C26B96"/>
    <w:rsid w:val="00C635BE"/>
    <w:rsid w:val="00C63DAA"/>
    <w:rsid w:val="00C660FD"/>
    <w:rsid w:val="00C86998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02A0E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D11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4D93"/>
    <w:rsid w:val="00F14EFD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pPr>
      <w:keepNext/>
      <w:ind w:right="-1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8C32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uiPriority w:val="99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2">
    <w:name w:val="Body Text Indent 3"/>
    <w:basedOn w:val="a"/>
    <w:link w:val="33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link w:val="af"/>
    <w:semiHidden/>
    <w:rsid w:val="00370085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First Indent 2"/>
    <w:basedOn w:val="a6"/>
    <w:link w:val="23"/>
    <w:rsid w:val="0003776A"/>
    <w:pPr>
      <w:ind w:left="360" w:right="0" w:firstLine="360"/>
      <w:jc w:val="left"/>
    </w:pPr>
    <w:rPr>
      <w:sz w:val="20"/>
    </w:rPr>
  </w:style>
  <w:style w:type="character" w:customStyle="1" w:styleId="23">
    <w:name w:val="Красная строка 2 Знак"/>
    <w:basedOn w:val="a7"/>
    <w:link w:val="22"/>
    <w:rsid w:val="0003776A"/>
    <w:rPr>
      <w:sz w:val="26"/>
    </w:rPr>
  </w:style>
  <w:style w:type="paragraph" w:styleId="af2">
    <w:name w:val="Plain Text"/>
    <w:basedOn w:val="a"/>
    <w:link w:val="af3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3">
    <w:name w:val="Текст Знак"/>
    <w:basedOn w:val="a0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4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E800C6"/>
  </w:style>
  <w:style w:type="character" w:customStyle="1" w:styleId="30">
    <w:name w:val="Заголовок 3 Знак"/>
    <w:basedOn w:val="a0"/>
    <w:link w:val="3"/>
    <w:rsid w:val="008C32B6"/>
    <w:rPr>
      <w:rFonts w:ascii="Arial" w:hAnsi="Arial" w:cs="Arial"/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rsid w:val="008C32B6"/>
    <w:rPr>
      <w:sz w:val="24"/>
    </w:rPr>
  </w:style>
  <w:style w:type="character" w:customStyle="1" w:styleId="20">
    <w:name w:val="Заголовок 2 Знак"/>
    <w:basedOn w:val="a0"/>
    <w:link w:val="2"/>
    <w:rsid w:val="008C32B6"/>
    <w:rPr>
      <w:sz w:val="24"/>
    </w:rPr>
  </w:style>
  <w:style w:type="character" w:customStyle="1" w:styleId="33">
    <w:name w:val="Основной текст с отступом 3 Знак"/>
    <w:basedOn w:val="a0"/>
    <w:link w:val="32"/>
    <w:rsid w:val="008C32B6"/>
    <w:rPr>
      <w:sz w:val="16"/>
      <w:szCs w:val="16"/>
    </w:rPr>
  </w:style>
  <w:style w:type="paragraph" w:customStyle="1" w:styleId="text">
    <w:name w:val="text"/>
    <w:basedOn w:val="a"/>
    <w:rsid w:val="008C32B6"/>
    <w:pPr>
      <w:spacing w:before="152" w:after="152"/>
      <w:ind w:left="254" w:right="254"/>
      <w:jc w:val="both"/>
    </w:pPr>
    <w:rPr>
      <w:rFonts w:ascii="Times" w:hAnsi="Times" w:cs="Times"/>
      <w:color w:val="3C3C3C"/>
      <w:sz w:val="12"/>
      <w:szCs w:val="12"/>
      <w:lang w:eastAsia="en-US"/>
    </w:rPr>
  </w:style>
  <w:style w:type="paragraph" w:customStyle="1" w:styleId="12">
    <w:name w:val="Обычный1"/>
    <w:rsid w:val="008C32B6"/>
  </w:style>
  <w:style w:type="paragraph" w:customStyle="1" w:styleId="210">
    <w:name w:val="Заголовок 21"/>
    <w:basedOn w:val="12"/>
    <w:next w:val="12"/>
    <w:rsid w:val="008C32B6"/>
    <w:pPr>
      <w:keepNext/>
    </w:pPr>
    <w:rPr>
      <w:b/>
      <w:sz w:val="22"/>
    </w:rPr>
  </w:style>
  <w:style w:type="table" w:styleId="af5">
    <w:name w:val="Table Grid"/>
    <w:basedOn w:val="a1"/>
    <w:rsid w:val="008C32B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выноски Знак"/>
    <w:basedOn w:val="a0"/>
    <w:link w:val="ae"/>
    <w:semiHidden/>
    <w:rsid w:val="008C32B6"/>
    <w:rPr>
      <w:rFonts w:ascii="Tahoma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8C32B6"/>
    <w:pPr>
      <w:spacing w:before="100" w:beforeAutospacing="1" w:after="100" w:afterAutospacing="1"/>
    </w:pPr>
    <w:rPr>
      <w:rFonts w:eastAsia="Calibri"/>
      <w:sz w:val="24"/>
      <w:szCs w:val="24"/>
      <w:lang w:eastAsia="en-US"/>
    </w:rPr>
  </w:style>
  <w:style w:type="character" w:styleId="af7">
    <w:name w:val="annotation reference"/>
    <w:rsid w:val="008C32B6"/>
    <w:rPr>
      <w:sz w:val="16"/>
      <w:szCs w:val="16"/>
    </w:rPr>
  </w:style>
  <w:style w:type="paragraph" w:styleId="af8">
    <w:name w:val="annotation text"/>
    <w:basedOn w:val="a"/>
    <w:link w:val="af9"/>
    <w:rsid w:val="008C32B6"/>
    <w:rPr>
      <w:lang w:eastAsia="en-US"/>
    </w:rPr>
  </w:style>
  <w:style w:type="character" w:customStyle="1" w:styleId="af9">
    <w:name w:val="Текст примечания Знак"/>
    <w:basedOn w:val="a0"/>
    <w:link w:val="af8"/>
    <w:rsid w:val="008C32B6"/>
    <w:rPr>
      <w:lang w:eastAsia="en-US"/>
    </w:rPr>
  </w:style>
  <w:style w:type="paragraph" w:styleId="afa">
    <w:name w:val="annotation subject"/>
    <w:basedOn w:val="af8"/>
    <w:next w:val="af8"/>
    <w:link w:val="afb"/>
    <w:rsid w:val="008C32B6"/>
    <w:rPr>
      <w:b/>
      <w:bCs/>
    </w:rPr>
  </w:style>
  <w:style w:type="character" w:customStyle="1" w:styleId="afb">
    <w:name w:val="Тема примечания Знак"/>
    <w:basedOn w:val="af9"/>
    <w:link w:val="afa"/>
    <w:rsid w:val="008C32B6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pPr>
      <w:keepNext/>
      <w:ind w:right="-1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8C32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uiPriority w:val="99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2">
    <w:name w:val="Body Text Indent 3"/>
    <w:basedOn w:val="a"/>
    <w:link w:val="33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link w:val="af"/>
    <w:semiHidden/>
    <w:rsid w:val="00370085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First Indent 2"/>
    <w:basedOn w:val="a6"/>
    <w:link w:val="23"/>
    <w:rsid w:val="0003776A"/>
    <w:pPr>
      <w:ind w:left="360" w:right="0" w:firstLine="360"/>
      <w:jc w:val="left"/>
    </w:pPr>
    <w:rPr>
      <w:sz w:val="20"/>
    </w:rPr>
  </w:style>
  <w:style w:type="character" w:customStyle="1" w:styleId="23">
    <w:name w:val="Красная строка 2 Знак"/>
    <w:basedOn w:val="a7"/>
    <w:link w:val="22"/>
    <w:rsid w:val="0003776A"/>
    <w:rPr>
      <w:sz w:val="26"/>
    </w:rPr>
  </w:style>
  <w:style w:type="paragraph" w:styleId="af2">
    <w:name w:val="Plain Text"/>
    <w:basedOn w:val="a"/>
    <w:link w:val="af3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3">
    <w:name w:val="Текст Знак"/>
    <w:basedOn w:val="a0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4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E800C6"/>
  </w:style>
  <w:style w:type="character" w:customStyle="1" w:styleId="30">
    <w:name w:val="Заголовок 3 Знак"/>
    <w:basedOn w:val="a0"/>
    <w:link w:val="3"/>
    <w:rsid w:val="008C32B6"/>
    <w:rPr>
      <w:rFonts w:ascii="Arial" w:hAnsi="Arial" w:cs="Arial"/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rsid w:val="008C32B6"/>
    <w:rPr>
      <w:sz w:val="24"/>
    </w:rPr>
  </w:style>
  <w:style w:type="character" w:customStyle="1" w:styleId="20">
    <w:name w:val="Заголовок 2 Знак"/>
    <w:basedOn w:val="a0"/>
    <w:link w:val="2"/>
    <w:rsid w:val="008C32B6"/>
    <w:rPr>
      <w:sz w:val="24"/>
    </w:rPr>
  </w:style>
  <w:style w:type="character" w:customStyle="1" w:styleId="33">
    <w:name w:val="Основной текст с отступом 3 Знак"/>
    <w:basedOn w:val="a0"/>
    <w:link w:val="32"/>
    <w:rsid w:val="008C32B6"/>
    <w:rPr>
      <w:sz w:val="16"/>
      <w:szCs w:val="16"/>
    </w:rPr>
  </w:style>
  <w:style w:type="paragraph" w:customStyle="1" w:styleId="text">
    <w:name w:val="text"/>
    <w:basedOn w:val="a"/>
    <w:rsid w:val="008C32B6"/>
    <w:pPr>
      <w:spacing w:before="152" w:after="152"/>
      <w:ind w:left="254" w:right="254"/>
      <w:jc w:val="both"/>
    </w:pPr>
    <w:rPr>
      <w:rFonts w:ascii="Times" w:hAnsi="Times" w:cs="Times"/>
      <w:color w:val="3C3C3C"/>
      <w:sz w:val="12"/>
      <w:szCs w:val="12"/>
      <w:lang w:eastAsia="en-US"/>
    </w:rPr>
  </w:style>
  <w:style w:type="paragraph" w:customStyle="1" w:styleId="12">
    <w:name w:val="Обычный1"/>
    <w:rsid w:val="008C32B6"/>
  </w:style>
  <w:style w:type="paragraph" w:customStyle="1" w:styleId="210">
    <w:name w:val="Заголовок 21"/>
    <w:basedOn w:val="12"/>
    <w:next w:val="12"/>
    <w:rsid w:val="008C32B6"/>
    <w:pPr>
      <w:keepNext/>
    </w:pPr>
    <w:rPr>
      <w:b/>
      <w:sz w:val="22"/>
    </w:rPr>
  </w:style>
  <w:style w:type="table" w:styleId="af5">
    <w:name w:val="Table Grid"/>
    <w:basedOn w:val="a1"/>
    <w:rsid w:val="008C32B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выноски Знак"/>
    <w:basedOn w:val="a0"/>
    <w:link w:val="ae"/>
    <w:semiHidden/>
    <w:rsid w:val="008C32B6"/>
    <w:rPr>
      <w:rFonts w:ascii="Tahoma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8C32B6"/>
    <w:pPr>
      <w:spacing w:before="100" w:beforeAutospacing="1" w:after="100" w:afterAutospacing="1"/>
    </w:pPr>
    <w:rPr>
      <w:rFonts w:eastAsia="Calibri"/>
      <w:sz w:val="24"/>
      <w:szCs w:val="24"/>
      <w:lang w:eastAsia="en-US"/>
    </w:rPr>
  </w:style>
  <w:style w:type="character" w:styleId="af7">
    <w:name w:val="annotation reference"/>
    <w:rsid w:val="008C32B6"/>
    <w:rPr>
      <w:sz w:val="16"/>
      <w:szCs w:val="16"/>
    </w:rPr>
  </w:style>
  <w:style w:type="paragraph" w:styleId="af8">
    <w:name w:val="annotation text"/>
    <w:basedOn w:val="a"/>
    <w:link w:val="af9"/>
    <w:rsid w:val="008C32B6"/>
    <w:rPr>
      <w:lang w:eastAsia="en-US"/>
    </w:rPr>
  </w:style>
  <w:style w:type="character" w:customStyle="1" w:styleId="af9">
    <w:name w:val="Текст примечания Знак"/>
    <w:basedOn w:val="a0"/>
    <w:link w:val="af8"/>
    <w:rsid w:val="008C32B6"/>
    <w:rPr>
      <w:lang w:eastAsia="en-US"/>
    </w:rPr>
  </w:style>
  <w:style w:type="paragraph" w:styleId="afa">
    <w:name w:val="annotation subject"/>
    <w:basedOn w:val="af8"/>
    <w:next w:val="af8"/>
    <w:link w:val="afb"/>
    <w:rsid w:val="008C32B6"/>
    <w:rPr>
      <w:b/>
      <w:bCs/>
    </w:rPr>
  </w:style>
  <w:style w:type="character" w:customStyle="1" w:styleId="afb">
    <w:name w:val="Тема примечания Знак"/>
    <w:basedOn w:val="af9"/>
    <w:link w:val="afa"/>
    <w:rsid w:val="008C32B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3E41D-4F35-4958-BC3F-EE908B7A5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1970</Words>
  <Characters>13693</Characters>
  <Application>Microsoft Office Word</Application>
  <DocSecurity>8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15632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11</cp:revision>
  <cp:lastPrinted>2015-05-28T06:21:00Z</cp:lastPrinted>
  <dcterms:created xsi:type="dcterms:W3CDTF">2015-05-22T09:17:00Z</dcterms:created>
  <dcterms:modified xsi:type="dcterms:W3CDTF">2015-05-28T06:22:00Z</dcterms:modified>
</cp:coreProperties>
</file>